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EB9" w:rsidRDefault="00A52EB9" w:rsidP="00A52EB9">
      <w:pPr>
        <w:rPr>
          <w:rFonts w:eastAsia="方正黑体_GBK"/>
          <w:sz w:val="32"/>
          <w:szCs w:val="32"/>
          <w:lang w:eastAsia="zh-CN"/>
        </w:rPr>
      </w:pPr>
    </w:p>
    <w:p w:rsidR="00A52EB9" w:rsidRDefault="00A52EB9" w:rsidP="00A52EB9">
      <w:pPr>
        <w:jc w:val="center"/>
        <w:rPr>
          <w:rFonts w:eastAsia="方正小标宋_GBK"/>
          <w:sz w:val="44"/>
          <w:szCs w:val="44"/>
          <w:lang w:eastAsia="zh-CN"/>
        </w:rPr>
      </w:pPr>
      <w:r>
        <w:rPr>
          <w:rFonts w:eastAsia="方正小标宋_GBK"/>
          <w:sz w:val="44"/>
          <w:szCs w:val="44"/>
          <w:lang w:eastAsia="zh-CN"/>
        </w:rPr>
        <w:t>国境口岸公共场所备案</w:t>
      </w:r>
      <w:r>
        <w:rPr>
          <w:rFonts w:eastAsia="方正小标宋_GBK" w:hint="eastAsia"/>
          <w:sz w:val="44"/>
          <w:szCs w:val="44"/>
          <w:lang w:eastAsia="zh-CN"/>
        </w:rPr>
        <w:t>告知函</w:t>
      </w:r>
    </w:p>
    <w:p w:rsidR="00A52EB9" w:rsidRDefault="00A52EB9" w:rsidP="00A52EB9">
      <w:pPr>
        <w:rPr>
          <w:rFonts w:eastAsia="方正仿宋_GBK"/>
          <w:sz w:val="32"/>
          <w:szCs w:val="32"/>
          <w:u w:val="single"/>
          <w:lang w:eastAsia="zh-CN"/>
        </w:rPr>
      </w:pPr>
    </w:p>
    <w:p w:rsidR="00A52EB9" w:rsidRDefault="00A52EB9" w:rsidP="00A52EB9">
      <w:pPr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u w:val="single"/>
          <w:lang w:eastAsia="zh-CN"/>
        </w:rPr>
        <w:t xml:space="preserve">  XXX</w:t>
      </w:r>
      <w:r>
        <w:rPr>
          <w:rFonts w:eastAsia="方正仿宋_GBK"/>
          <w:sz w:val="32"/>
          <w:szCs w:val="32"/>
          <w:u w:val="single"/>
          <w:lang w:eastAsia="zh-CN"/>
        </w:rPr>
        <w:t>公司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</w:t>
      </w:r>
      <w:r>
        <w:rPr>
          <w:rFonts w:eastAsia="方正仿宋_GBK"/>
          <w:sz w:val="32"/>
          <w:szCs w:val="32"/>
          <w:lang w:eastAsia="zh-CN"/>
        </w:rPr>
        <w:t>：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经审核，你单位提交的国境口岸公共场所备案申请材料符合有关要求，准予备案，具体备案内容为：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备案号：</w:t>
      </w:r>
      <w:r>
        <w:rPr>
          <w:rFonts w:eastAsia="方正仿宋_GBK"/>
          <w:sz w:val="32"/>
          <w:szCs w:val="32"/>
          <w:u w:val="single"/>
          <w:lang w:eastAsia="zh-CN"/>
        </w:rPr>
        <w:t>GZ+</w:t>
      </w:r>
      <w:r>
        <w:rPr>
          <w:rFonts w:eastAsia="方正仿宋_GBK"/>
          <w:sz w:val="32"/>
          <w:szCs w:val="32"/>
          <w:u w:val="single"/>
          <w:lang w:eastAsia="zh-CN"/>
        </w:rPr>
        <w:t>年份</w:t>
      </w:r>
      <w:r>
        <w:rPr>
          <w:rFonts w:eastAsia="方正仿宋_GBK"/>
          <w:sz w:val="32"/>
          <w:szCs w:val="32"/>
          <w:u w:val="single"/>
          <w:lang w:eastAsia="zh-CN"/>
        </w:rPr>
        <w:t>+4</w:t>
      </w:r>
      <w:r>
        <w:rPr>
          <w:rFonts w:eastAsia="方正仿宋_GBK"/>
          <w:sz w:val="32"/>
          <w:szCs w:val="32"/>
          <w:u w:val="single"/>
          <w:lang w:eastAsia="zh-CN"/>
        </w:rPr>
        <w:t>位关区号</w:t>
      </w:r>
      <w:r>
        <w:rPr>
          <w:rFonts w:eastAsia="方正仿宋_GBK"/>
          <w:sz w:val="32"/>
          <w:szCs w:val="32"/>
          <w:u w:val="single"/>
          <w:lang w:eastAsia="zh-CN"/>
        </w:rPr>
        <w:t>+4</w:t>
      </w:r>
      <w:r>
        <w:rPr>
          <w:rFonts w:eastAsia="方正仿宋_GBK"/>
          <w:sz w:val="32"/>
          <w:szCs w:val="32"/>
          <w:u w:val="single"/>
          <w:lang w:eastAsia="zh-CN"/>
        </w:rPr>
        <w:t>位流水号（例：</w:t>
      </w:r>
      <w:r>
        <w:rPr>
          <w:rFonts w:eastAsia="方正仿宋_GBK"/>
          <w:sz w:val="32"/>
          <w:szCs w:val="32"/>
          <w:u w:val="single"/>
          <w:lang w:eastAsia="zh-CN"/>
        </w:rPr>
        <w:t>GZ202122000001</w:t>
      </w:r>
      <w:r>
        <w:rPr>
          <w:rFonts w:eastAsia="方正仿宋_GBK"/>
          <w:sz w:val="32"/>
          <w:szCs w:val="32"/>
          <w:u w:val="single"/>
          <w:lang w:eastAsia="zh-CN"/>
        </w:rPr>
        <w:t>）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u w:val="single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国境口岸公共场所名称：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XXX</w:t>
      </w:r>
      <w:r>
        <w:rPr>
          <w:rFonts w:eastAsia="方正仿宋_GBK"/>
          <w:sz w:val="32"/>
          <w:szCs w:val="32"/>
          <w:u w:val="single"/>
          <w:lang w:eastAsia="zh-CN"/>
        </w:rPr>
        <w:t>公司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u w:val="single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统一社会信用代码</w:t>
      </w:r>
      <w:r>
        <w:rPr>
          <w:rFonts w:eastAsia="方正仿宋_GBK"/>
          <w:sz w:val="32"/>
          <w:szCs w:val="32"/>
          <w:lang w:eastAsia="zh-CN"/>
        </w:rPr>
        <w:t xml:space="preserve"> (</w:t>
      </w:r>
      <w:r>
        <w:rPr>
          <w:rFonts w:eastAsia="方正仿宋_GBK"/>
          <w:sz w:val="32"/>
          <w:szCs w:val="32"/>
          <w:lang w:eastAsia="zh-CN"/>
        </w:rPr>
        <w:t>证件号码</w:t>
      </w:r>
      <w:r>
        <w:rPr>
          <w:rFonts w:eastAsia="方正仿宋_GBK"/>
          <w:sz w:val="32"/>
          <w:szCs w:val="32"/>
          <w:lang w:eastAsia="zh-CN"/>
        </w:rPr>
        <w:t>)</w:t>
      </w:r>
      <w:r>
        <w:rPr>
          <w:rFonts w:eastAsia="方正仿宋_GBK"/>
          <w:sz w:val="32"/>
          <w:szCs w:val="32"/>
          <w:lang w:eastAsia="zh-CN"/>
        </w:rPr>
        <w:t>：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</w:t>
      </w:r>
      <w:r>
        <w:rPr>
          <w:rFonts w:eastAsia="方正仿宋_GBK"/>
          <w:sz w:val="28"/>
          <w:szCs w:val="32"/>
          <w:u w:val="single"/>
          <w:lang w:eastAsia="zh-CN"/>
        </w:rPr>
        <w:t>9135XXXXXXXXXXXXXX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     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u w:val="single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法定代表人（负责人）：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XXX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u w:val="single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申请经营项目（经营范围）：</w:t>
      </w:r>
      <w:r>
        <w:rPr>
          <w:rFonts w:eastAsia="方正仿宋_GBK"/>
          <w:sz w:val="32"/>
          <w:szCs w:val="32"/>
          <w:u w:val="single"/>
          <w:lang w:eastAsia="zh-CN"/>
        </w:rPr>
        <w:t>书店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           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经营场所地址：</w:t>
      </w:r>
      <w:r>
        <w:rPr>
          <w:rFonts w:eastAsia="方正仿宋_GBK"/>
          <w:sz w:val="32"/>
          <w:szCs w:val="32"/>
          <w:u w:val="single"/>
          <w:lang w:eastAsia="zh-CN"/>
        </w:rPr>
        <w:t>中国（福建）自由贸易试验区厦门片区</w:t>
      </w:r>
      <w:r>
        <w:rPr>
          <w:rFonts w:eastAsia="方正仿宋_GBK"/>
          <w:sz w:val="32"/>
          <w:szCs w:val="32"/>
          <w:u w:val="single"/>
          <w:lang w:eastAsia="zh-CN"/>
        </w:rPr>
        <w:t>XX</w:t>
      </w:r>
      <w:r>
        <w:rPr>
          <w:rFonts w:eastAsia="方正仿宋_GBK"/>
          <w:sz w:val="32"/>
          <w:szCs w:val="32"/>
          <w:u w:val="single"/>
          <w:lang w:eastAsia="zh-CN"/>
        </w:rPr>
        <w:t>路</w:t>
      </w:r>
      <w:r>
        <w:rPr>
          <w:rFonts w:eastAsia="方正仿宋_GBK"/>
          <w:sz w:val="32"/>
          <w:szCs w:val="32"/>
          <w:u w:val="single"/>
          <w:lang w:eastAsia="zh-CN"/>
        </w:rPr>
        <w:t>XX</w:t>
      </w:r>
      <w:r>
        <w:rPr>
          <w:rFonts w:eastAsia="方正仿宋_GBK"/>
          <w:sz w:val="32"/>
          <w:szCs w:val="32"/>
          <w:u w:val="single"/>
          <w:lang w:eastAsia="zh-CN"/>
        </w:rPr>
        <w:t>号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u w:val="single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经营面积：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300</w:t>
      </w:r>
      <w:r>
        <w:rPr>
          <w:rFonts w:eastAsia="方正仿宋_GBK"/>
          <w:sz w:val="32"/>
          <w:szCs w:val="32"/>
          <w:u w:val="single"/>
          <w:lang w:eastAsia="zh-CN"/>
        </w:rPr>
        <w:t>㎡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从业人员数：</w:t>
      </w:r>
      <w:r>
        <w:rPr>
          <w:rFonts w:eastAsia="方正仿宋_GBK"/>
          <w:u w:val="single"/>
          <w:lang w:eastAsia="zh-CN"/>
        </w:rPr>
        <w:t xml:space="preserve">    </w:t>
      </w:r>
      <w:r>
        <w:rPr>
          <w:rFonts w:eastAsia="方正仿宋_GBK"/>
          <w:sz w:val="32"/>
          <w:szCs w:val="32"/>
          <w:u w:val="single"/>
          <w:lang w:eastAsia="zh-CN"/>
        </w:rPr>
        <w:t>10</w:t>
      </w:r>
      <w:r>
        <w:rPr>
          <w:rFonts w:eastAsia="方正仿宋_GBK"/>
          <w:u w:val="single"/>
          <w:lang w:eastAsia="zh-CN"/>
        </w:rPr>
        <w:t xml:space="preserve">   </w:t>
      </w:r>
      <w:r>
        <w:rPr>
          <w:rFonts w:eastAsia="方正仿宋_GBK"/>
          <w:sz w:val="32"/>
          <w:szCs w:val="32"/>
          <w:lang w:eastAsia="zh-CN"/>
        </w:rPr>
        <w:t>人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                  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是否采用集中空调通风系统：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</w:t>
      </w:r>
      <w:r>
        <w:rPr>
          <w:rFonts w:eastAsia="方正仿宋_GBK"/>
          <w:sz w:val="32"/>
          <w:szCs w:val="32"/>
          <w:u w:val="single"/>
          <w:lang w:eastAsia="zh-CN"/>
        </w:rPr>
        <w:t>是</w:t>
      </w:r>
      <w:r>
        <w:rPr>
          <w:rFonts w:eastAsia="方正仿宋_GBK"/>
          <w:sz w:val="32"/>
          <w:szCs w:val="32"/>
          <w:u w:val="single"/>
          <w:lang w:eastAsia="zh-CN"/>
        </w:rPr>
        <w:t xml:space="preserve">                      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你单位应当注意如下事项：单位名称、法定代表人、经营项目、经营场所地址发生变化的，应当向原备案海关办理备案变更手续。变更经营项目、经营场所地址的，应当重新申请公共场所备案。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 w:hint="eastAsia"/>
          <w:sz w:val="32"/>
          <w:szCs w:val="32"/>
          <w:lang w:eastAsia="zh-CN"/>
        </w:rPr>
        <w:t>我单位将加强日常监管，</w:t>
      </w:r>
      <w:r>
        <w:rPr>
          <w:rFonts w:eastAsia="方正仿宋_GBK"/>
          <w:sz w:val="32"/>
          <w:szCs w:val="32"/>
          <w:lang w:eastAsia="zh-CN"/>
        </w:rPr>
        <w:t>向社会公布卫生状况存在严重问题的公共场所</w:t>
      </w:r>
      <w:r>
        <w:rPr>
          <w:rFonts w:eastAsia="方正仿宋_GBK" w:hint="eastAsia"/>
          <w:sz w:val="32"/>
          <w:szCs w:val="32"/>
          <w:lang w:eastAsia="zh-CN"/>
        </w:rPr>
        <w:t>，</w:t>
      </w:r>
      <w:r>
        <w:rPr>
          <w:rFonts w:eastAsia="方正仿宋_GBK"/>
          <w:sz w:val="32"/>
          <w:szCs w:val="32"/>
          <w:lang w:eastAsia="zh-CN"/>
        </w:rPr>
        <w:t>发现违法违规行为</w:t>
      </w:r>
      <w:r>
        <w:rPr>
          <w:rFonts w:eastAsia="方正仿宋_GBK" w:hint="eastAsia"/>
          <w:sz w:val="32"/>
          <w:szCs w:val="32"/>
          <w:lang w:eastAsia="zh-CN"/>
        </w:rPr>
        <w:t>将</w:t>
      </w:r>
      <w:r>
        <w:rPr>
          <w:rFonts w:eastAsia="方正仿宋_GBK"/>
          <w:sz w:val="32"/>
          <w:szCs w:val="32"/>
          <w:lang w:eastAsia="zh-CN"/>
        </w:rPr>
        <w:t>依法查处，并建立</w:t>
      </w:r>
      <w:r>
        <w:rPr>
          <w:rFonts w:eastAsia="方正仿宋_GBK" w:hint="eastAsia"/>
          <w:sz w:val="32"/>
          <w:szCs w:val="32"/>
          <w:lang w:eastAsia="zh-CN"/>
        </w:rPr>
        <w:t>“</w:t>
      </w:r>
      <w:r>
        <w:rPr>
          <w:rFonts w:eastAsia="方正仿宋_GBK"/>
          <w:sz w:val="32"/>
          <w:szCs w:val="32"/>
          <w:lang w:eastAsia="zh-CN"/>
        </w:rPr>
        <w:t>企业黑名单</w:t>
      </w:r>
      <w:r>
        <w:rPr>
          <w:rFonts w:eastAsia="方正仿宋_GBK" w:hint="eastAsia"/>
          <w:sz w:val="32"/>
          <w:szCs w:val="32"/>
          <w:lang w:eastAsia="zh-CN"/>
        </w:rPr>
        <w:t>”</w:t>
      </w:r>
      <w:r>
        <w:rPr>
          <w:rFonts w:eastAsia="方正仿宋_GBK"/>
          <w:sz w:val="32"/>
          <w:szCs w:val="32"/>
          <w:lang w:eastAsia="zh-CN"/>
        </w:rPr>
        <w:t>向社会公开。</w:t>
      </w:r>
    </w:p>
    <w:p w:rsidR="00A52EB9" w:rsidRDefault="00A52EB9" w:rsidP="00A52EB9">
      <w:pPr>
        <w:ind w:firstLineChars="200" w:firstLine="640"/>
        <w:rPr>
          <w:rFonts w:eastAsia="方正仿宋_GBK"/>
          <w:sz w:val="32"/>
          <w:szCs w:val="32"/>
          <w:lang w:eastAsia="zh-CN"/>
        </w:rPr>
      </w:pPr>
    </w:p>
    <w:p w:rsidR="00A52EB9" w:rsidRDefault="00A52EB9" w:rsidP="00A52EB9">
      <w:pPr>
        <w:ind w:firstLine="880"/>
        <w:jc w:val="right"/>
        <w:rPr>
          <w:rFonts w:eastAsia="方正仿宋_GBK"/>
          <w:sz w:val="32"/>
          <w:szCs w:val="32"/>
          <w:lang w:eastAsia="zh-CN"/>
        </w:rPr>
      </w:pPr>
    </w:p>
    <w:p w:rsidR="00A52EB9" w:rsidRDefault="00A52EB9" w:rsidP="00A52EB9">
      <w:pPr>
        <w:ind w:right="160" w:firstLine="880"/>
        <w:jc w:val="right"/>
        <w:rPr>
          <w:rFonts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XX</w:t>
      </w:r>
      <w:r>
        <w:rPr>
          <w:rFonts w:eastAsia="方正仿宋_GBK"/>
          <w:sz w:val="32"/>
          <w:szCs w:val="32"/>
          <w:lang w:eastAsia="zh-CN"/>
        </w:rPr>
        <w:t>海关（公章）</w:t>
      </w:r>
    </w:p>
    <w:p w:rsidR="009D6896" w:rsidRPr="00505871" w:rsidRDefault="00A52EB9" w:rsidP="00505871">
      <w:pPr>
        <w:ind w:firstLineChars="1650" w:firstLine="5280"/>
        <w:rPr>
          <w:rFonts w:ascii="方正仿宋_GBK" w:eastAsia="方正仿宋_GBK"/>
          <w:lang w:eastAsia="zh-CN"/>
        </w:rPr>
      </w:pPr>
      <w:r>
        <w:rPr>
          <w:rFonts w:eastAsia="方正仿宋_GBK"/>
          <w:sz w:val="32"/>
          <w:szCs w:val="32"/>
          <w:lang w:eastAsia="zh-CN"/>
        </w:rPr>
        <w:t>XXXX</w:t>
      </w:r>
      <w:r>
        <w:rPr>
          <w:rFonts w:eastAsia="方正仿宋_GBK"/>
          <w:sz w:val="32"/>
          <w:szCs w:val="32"/>
          <w:lang w:eastAsia="zh-CN"/>
        </w:rPr>
        <w:t>年</w:t>
      </w:r>
      <w:r>
        <w:rPr>
          <w:rFonts w:eastAsia="方正仿宋_GBK"/>
          <w:sz w:val="32"/>
          <w:szCs w:val="32"/>
          <w:lang w:eastAsia="zh-CN"/>
        </w:rPr>
        <w:t>XX</w:t>
      </w:r>
      <w:r>
        <w:rPr>
          <w:rFonts w:eastAsia="方正仿宋_GBK"/>
          <w:sz w:val="32"/>
          <w:szCs w:val="32"/>
          <w:lang w:eastAsia="zh-CN"/>
        </w:rPr>
        <w:t>月</w:t>
      </w:r>
      <w:r>
        <w:rPr>
          <w:rFonts w:eastAsia="方正仿宋_GBK"/>
          <w:sz w:val="32"/>
          <w:szCs w:val="32"/>
          <w:lang w:eastAsia="zh-CN"/>
        </w:rPr>
        <w:t>XX</w:t>
      </w:r>
      <w:r>
        <w:rPr>
          <w:rFonts w:eastAsia="方正仿宋_GBK"/>
          <w:sz w:val="32"/>
          <w:szCs w:val="32"/>
          <w:lang w:eastAsia="zh-CN"/>
        </w:rPr>
        <w:t>日</w:t>
      </w:r>
      <w:r>
        <w:rPr>
          <w:rFonts w:eastAsia="方正仿宋_GBK"/>
          <w:sz w:val="32"/>
          <w:szCs w:val="32"/>
          <w:lang w:eastAsia="zh-CN"/>
        </w:rPr>
        <w:t xml:space="preserve">  </w:t>
      </w:r>
    </w:p>
    <w:sectPr w:rsidR="009D6896" w:rsidRPr="00505871" w:rsidSect="00A6496C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E57" w:rsidRDefault="00831E57" w:rsidP="00A52EB9">
      <w:r>
        <w:separator/>
      </w:r>
    </w:p>
  </w:endnote>
  <w:endnote w:type="continuationSeparator" w:id="1">
    <w:p w:rsidR="00831E57" w:rsidRDefault="00831E57" w:rsidP="00A52E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6C" w:rsidRDefault="00A6496C">
    <w:pPr>
      <w:pStyle w:val="a4"/>
      <w:framePr w:wrap="around" w:vAnchor="text" w:hAnchor="margin" w:xAlign="center" w:y="1"/>
      <w:tabs>
        <w:tab w:val="clear" w:pos="8306"/>
        <w:tab w:val="right" w:pos="8307"/>
      </w:tabs>
    </w:pPr>
    <w:r>
      <w:fldChar w:fldCharType="begin"/>
    </w:r>
    <w:r w:rsidR="009D6896">
      <w:rPr>
        <w:rStyle w:val="a5"/>
      </w:rPr>
      <w:instrText>Page</w:instrText>
    </w:r>
    <w:r>
      <w:fldChar w:fldCharType="separate"/>
    </w:r>
    <w:r w:rsidR="009D6896">
      <w:rPr>
        <w:rStyle w:val="a5"/>
      </w:rPr>
      <w:t>1</w:t>
    </w:r>
    <w:r>
      <w:fldChar w:fldCharType="end"/>
    </w:r>
  </w:p>
  <w:p w:rsidR="00A6496C" w:rsidRDefault="00A6496C">
    <w:pPr>
      <w:pStyle w:val="a4"/>
      <w:tabs>
        <w:tab w:val="clear" w:pos="8306"/>
        <w:tab w:val="right" w:pos="8307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6C" w:rsidRDefault="00A6496C">
    <w:pPr>
      <w:pStyle w:val="a4"/>
      <w:framePr w:wrap="around" w:vAnchor="text" w:hAnchor="margin" w:xAlign="center" w:y="1"/>
      <w:tabs>
        <w:tab w:val="clear" w:pos="8306"/>
        <w:tab w:val="right" w:pos="8307"/>
      </w:tabs>
    </w:pPr>
    <w:r>
      <w:fldChar w:fldCharType="begin"/>
    </w:r>
    <w:r w:rsidR="009D6896">
      <w:rPr>
        <w:rStyle w:val="a5"/>
      </w:rPr>
      <w:instrText>Page</w:instrText>
    </w:r>
    <w:r>
      <w:fldChar w:fldCharType="separate"/>
    </w:r>
    <w:r w:rsidR="00505871">
      <w:rPr>
        <w:rStyle w:val="a5"/>
        <w:noProof/>
      </w:rPr>
      <w:t>1</w:t>
    </w:r>
    <w:r>
      <w:fldChar w:fldCharType="end"/>
    </w:r>
  </w:p>
  <w:p w:rsidR="00A6496C" w:rsidRDefault="00A6496C">
    <w:pPr>
      <w:pStyle w:val="a4"/>
      <w:tabs>
        <w:tab w:val="clear" w:pos="8306"/>
        <w:tab w:val="right" w:pos="8307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E57" w:rsidRDefault="00831E57" w:rsidP="00A52EB9">
      <w:r>
        <w:separator/>
      </w:r>
    </w:p>
  </w:footnote>
  <w:footnote w:type="continuationSeparator" w:id="1">
    <w:p w:rsidR="00831E57" w:rsidRDefault="00831E57" w:rsidP="00A52E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2EB9"/>
    <w:rsid w:val="00505871"/>
    <w:rsid w:val="00831E57"/>
    <w:rsid w:val="009D6896"/>
    <w:rsid w:val="00A52EB9"/>
    <w:rsid w:val="00A64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EB9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52EB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A52EB9"/>
    <w:rPr>
      <w:sz w:val="18"/>
      <w:szCs w:val="18"/>
    </w:rPr>
  </w:style>
  <w:style w:type="paragraph" w:styleId="a4">
    <w:name w:val="footer"/>
    <w:basedOn w:val="a"/>
    <w:link w:val="Char0"/>
    <w:unhideWhenUsed/>
    <w:rsid w:val="00A52EB9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A52EB9"/>
    <w:rPr>
      <w:sz w:val="18"/>
      <w:szCs w:val="18"/>
    </w:rPr>
  </w:style>
  <w:style w:type="character" w:styleId="a5">
    <w:name w:val="page number"/>
    <w:basedOn w:val="a0"/>
    <w:rsid w:val="00A52E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57E99-DC8B-467B-9504-744B2C575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>Microsoft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刘蜜</dc:creator>
  <cp:keywords/>
  <dc:description/>
  <cp:lastModifiedBy>qdhg</cp:lastModifiedBy>
  <cp:revision>3</cp:revision>
  <dcterms:created xsi:type="dcterms:W3CDTF">2021-07-02T08:57:00Z</dcterms:created>
  <dcterms:modified xsi:type="dcterms:W3CDTF">2021-07-05T01:11:00Z</dcterms:modified>
</cp:coreProperties>
</file>