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overflowPunct w:val="0"/>
        <w:jc w:val="center"/>
        <w:rPr>
          <w:rFonts w:eastAsia="方正小标宋_GBK"/>
          <w:color w:val="FF0000"/>
          <w:spacing w:val="60"/>
          <w:sz w:val="96"/>
          <w:szCs w:val="96"/>
        </w:rPr>
      </w:pPr>
      <w:bookmarkStart w:id="0" w:name="_Hlk98409133"/>
      <w:bookmarkEnd w:id="0"/>
    </w:p>
    <w:p>
      <w:pPr>
        <w:overflowPunct w:val="0"/>
        <w:jc w:val="center"/>
        <w:rPr>
          <w:rFonts w:eastAsia="方正小标宋_GBK"/>
          <w:color w:val="FF0000"/>
          <w:spacing w:val="60"/>
          <w:sz w:val="96"/>
          <w:szCs w:val="96"/>
        </w:rPr>
      </w:pPr>
      <w:r>
        <w:rPr>
          <w:rFonts w:eastAsia="方正小标宋_GBK"/>
          <w:color w:val="FF0000"/>
          <w:spacing w:val="60"/>
          <w:sz w:val="96"/>
          <w:szCs w:val="96"/>
        </w:rPr>
        <w:t>食品安全信息快报</w:t>
      </w:r>
    </w:p>
    <w:p>
      <w:pPr>
        <w:overflowPunct w:val="0"/>
        <w:spacing w:line="260" w:lineRule="exact"/>
        <w:rPr>
          <w:rFonts w:eastAsia="方正小标宋_GBK"/>
          <w:sz w:val="10"/>
          <w:szCs w:val="10"/>
        </w:rPr>
      </w:pPr>
    </w:p>
    <w:p>
      <w:pPr>
        <w:overflowPunct w:val="0"/>
        <w:spacing w:afterLines="50" w:after="143" w:line="600" w:lineRule="exact"/>
        <w:jc w:val="center"/>
        <w:rPr>
          <w:rFonts w:eastAsia="方正楷体_GBK"/>
          <w:sz w:val="32"/>
          <w:szCs w:val="32"/>
        </w:rPr>
      </w:pPr>
      <w:r>
        <w:rPr>
          <w:rFonts w:eastAsia="方正楷体_GBK"/>
          <w:sz w:val="32"/>
          <w:szCs w:val="32"/>
        </w:rPr>
        <w:t>2026年第44期</w:t>
      </w:r>
    </w:p>
    <w:p>
      <w:pPr>
        <w:pStyle w:val="25"/>
        <w:tabs>
          <w:tab w:val="left" w:pos="630"/>
          <w:tab w:val="right" w:leader="dot" w:pos="8608"/>
          <w:tab w:val="right" w:leader="dot" w:pos="8957"/>
        </w:tabs>
      </w:pPr>
      <w:r>
        <w:rPr>
          <w:rStyle w:val="33"/>
          <w:rFonts w:ascii="Times New Roman" w:eastAsia="方正仿宋_GBK" w:hAnsi="Times New Roman" w:hint="eastAsia"/>
        </w:rPr>
        <w:fldChar w:fldCharType="begin"/>
      </w:r>
      <w:r>
        <w:rPr>
          <w:rStyle w:val="33"/>
          <w:rFonts w:ascii="Times New Roman" w:eastAsia="方正仿宋_GBK" w:hAnsi="Times New Roman" w:hint="eastAsia"/>
        </w:rPr>
        <w:instrText xml:space="preserve"> TOC \o "1-1" \h \z \u </w:instrText>
      </w:r>
      <w:r>
        <w:rPr>
          <w:rStyle w:val="33"/>
          <w:rFonts w:ascii="Times New Roman" w:eastAsia="方正仿宋_GBK" w:hAnsi="Times New Roman" w:hint="eastAsia"/>
        </w:rPr>
        <w:fldChar w:fldCharType="separate"/>
      </w:r>
    </w:p>
    <w:p>
      <w:pPr>
        <w:pStyle w:val="25"/>
        <w:tabs>
          <w:tab w:val="left" w:pos="630"/>
          <w:tab w:val="right" w:leader="dot" w:pos="8608"/>
          <w:tab w:val="right" w:leader="dot" w:pos="8957"/>
        </w:tabs>
      </w:pPr>
      <w:r>
        <w:fldChar w:fldCharType="begin"/>
      </w:r>
      <w:r>
        <w:instrText>Hyperlink \l "_Toc78954738"</w:instrText>
      </w:r>
      <w:r>
        <w:fldChar w:fldCharType="separate"/>
      </w:r>
      <w:r>
        <w:rPr>
          <w:rFonts w:ascii="方正黑体_GBK" w:eastAsia="方正黑体_GBK" w:cs="宋体"/>
          <w:kern w:val="0"/>
          <w:szCs w:val="32"/>
          <w:u w:color="auto"/>
          <w:shd w:val="clear" w:color="auto" w:fill="auto"/>
        </w:rPr>
        <w:t>一、</w:t>
      </w:r>
      <w:r>
        <w:t xml:space="preserve">  </w:t>
      </w:r>
      <w:r>
        <w:rPr>
          <w:rFonts w:ascii="方正黑体_GBK" w:eastAsia="方正黑体_GBK" w:cs="宋体" w:hint="eastAsia"/>
          <w:kern w:val="0"/>
          <w:szCs w:val="32"/>
        </w:rPr>
        <w:t>进出口食品安全信息</w:t>
      </w:r>
      <w:r>
        <w:fldChar w:fldCharType="end"/>
      </w:r>
    </w:p>
    <w:p>
      <w:pPr>
        <w:pStyle w:val="25"/>
        <w:tabs>
          <w:tab w:val="left" w:pos="630"/>
          <w:tab w:val="right" w:leader="dot" w:pos="8608"/>
          <w:tab w:val="right" w:leader="dot" w:pos="8957"/>
        </w:tabs>
      </w:pPr>
      <w:r>
        <w:fldChar w:fldCharType="begin"/>
      </w:r>
      <w:r>
        <w:instrText>Hyperlink \l "_Toc78954742"</w:instrText>
      </w:r>
      <w:r>
        <w:fldChar w:fldCharType="separate"/>
      </w:r>
      <w:r>
        <w:rPr>
          <w:rFonts w:ascii="方正楷体_GBK" w:eastAsia="方正楷体_GBK" w:cs="宋体" w:hint="eastAsia"/>
          <w:bCs w:val="0"/>
          <w:kern w:val="0"/>
          <w:szCs w:val="32"/>
          <w:u w:color="auto"/>
          <w:shd w:val="clear" w:color="auto" w:fill="auto"/>
        </w:rPr>
        <w:t>（</w:t>
      </w:r>
      <w:r>
        <w:rPr>
          <w:rFonts w:ascii="方正楷体_GBK" w:eastAsia="方正楷体_GBK" w:cs="宋体"/>
          <w:bCs w:val="0"/>
          <w:kern w:val="0"/>
          <w:szCs w:val="32"/>
          <w:u w:color="auto"/>
          <w:shd w:val="clear" w:color="auto" w:fill="auto"/>
        </w:rPr>
        <w:t>一</w:t>
      </w:r>
      <w:r>
        <w:rPr>
          <w:rFonts w:ascii="方正楷体_GBK" w:eastAsia="方正楷体_GBK" w:cs="宋体" w:hint="eastAsia"/>
          <w:bCs w:val="0"/>
          <w:kern w:val="0"/>
          <w:szCs w:val="32"/>
          <w:u w:color="auto"/>
          <w:shd w:val="clear" w:color="auto" w:fill="auto"/>
        </w:rPr>
        <w:t>）</w:t>
      </w:r>
      <w:r>
        <w:t xml:space="preserve">  </w:t>
      </w:r>
      <w:r>
        <w:rPr>
          <w:rFonts w:ascii="方正楷体_GBK" w:eastAsia="方正楷体_GBK" w:cs="宋体" w:hint="eastAsia"/>
          <w:bCs w:val="0"/>
          <w:kern w:val="0"/>
          <w:szCs w:val="32"/>
        </w:rPr>
        <w:t>美国拟立法禁止国会</w:t>
      </w:r>
      <w:r>
        <w:rPr>
          <w:rFonts w:ascii="方正楷体_GBK" w:eastAsia="方正楷体_GBK" w:cs="宋体"/>
          <w:bCs w:val="0"/>
          <w:kern w:val="0"/>
          <w:szCs w:val="32"/>
        </w:rPr>
        <w:t>使用</w:t>
      </w:r>
      <w:r>
        <w:rPr>
          <w:rFonts w:ascii="方正楷体_GBK" w:eastAsia="方正楷体_GBK" w:cs="宋体" w:hint="eastAsia"/>
          <w:bCs w:val="0"/>
          <w:kern w:val="0"/>
          <w:szCs w:val="32"/>
        </w:rPr>
        <w:t>中国海鲜产品。</w:t>
      </w:r>
      <w:r>
        <w:fldChar w:fldCharType="end"/>
      </w:r>
    </w:p>
    <w:p>
      <w:pPr>
        <w:pStyle w:val="25"/>
        <w:tabs>
          <w:tab w:val="left" w:pos="630"/>
          <w:tab w:val="right" w:leader="dot" w:pos="8608"/>
          <w:tab w:val="right" w:leader="dot" w:pos="8957"/>
        </w:tabs>
      </w:pPr>
      <w:r>
        <w:fldChar w:fldCharType="begin"/>
      </w:r>
      <w:r>
        <w:instrText>Hyperlink \l "_Toc78954743"</w:instrText>
      </w:r>
      <w:r>
        <w:fldChar w:fldCharType="separate"/>
      </w:r>
      <w:r>
        <w:rPr>
          <w:rFonts w:ascii="方正楷体_GBK" w:eastAsia="方正楷体_GBK" w:cs="宋体" w:hint="eastAsia"/>
          <w:bCs w:val="0"/>
          <w:kern w:val="0"/>
          <w:szCs w:val="32"/>
          <w:u w:color="auto"/>
          <w:shd w:val="clear" w:color="auto" w:fill="auto"/>
        </w:rPr>
        <w:t>（</w:t>
      </w:r>
      <w:r>
        <w:rPr>
          <w:rFonts w:ascii="方正楷体_GBK" w:eastAsia="方正楷体_GBK" w:cs="宋体"/>
          <w:bCs w:val="0"/>
          <w:kern w:val="0"/>
          <w:szCs w:val="32"/>
          <w:u w:color="auto"/>
          <w:shd w:val="clear" w:color="auto" w:fill="auto"/>
        </w:rPr>
        <w:t>二</w:t>
      </w:r>
      <w:r>
        <w:rPr>
          <w:rFonts w:ascii="方正楷体_GBK" w:eastAsia="方正楷体_GBK" w:cs="宋体" w:hint="eastAsia"/>
          <w:bCs w:val="0"/>
          <w:kern w:val="0"/>
          <w:szCs w:val="32"/>
          <w:u w:color="auto"/>
          <w:shd w:val="clear" w:color="auto" w:fill="auto"/>
        </w:rPr>
        <w:t>）</w:t>
      </w:r>
      <w:r>
        <w:t xml:space="preserve">  </w:t>
      </w:r>
      <w:r>
        <w:rPr>
          <w:rFonts w:ascii="方正楷体_GBK" w:eastAsia="方正楷体_GBK" w:cs="宋体" w:hint="eastAsia"/>
          <w:bCs w:val="0"/>
          <w:kern w:val="0"/>
          <w:szCs w:val="32"/>
        </w:rPr>
        <w:t>欧盟拟制订婴儿配方奶粉和特殊婴幼儿食品中蜡样芽孢杆菌毒素最大残留量。</w:t>
      </w:r>
      <w:r>
        <w:fldChar w:fldCharType="end"/>
      </w:r>
    </w:p>
    <w:p>
      <w:pPr>
        <w:pStyle w:val="25"/>
        <w:tabs>
          <w:tab w:val="left" w:pos="630"/>
          <w:tab w:val="right" w:leader="dot" w:pos="8608"/>
          <w:tab w:val="right" w:leader="dot" w:pos="8957"/>
        </w:tabs>
      </w:pPr>
      <w:r>
        <w:fldChar w:fldCharType="begin"/>
      </w:r>
      <w:r>
        <w:instrText>Hyperlink \l "_Toc78954744"</w:instrText>
      </w:r>
      <w:r>
        <w:fldChar w:fldCharType="separate"/>
      </w:r>
      <w:r>
        <w:rPr>
          <w:rFonts w:ascii="方正楷体_GBK" w:eastAsia="方正楷体_GBK" w:cs="宋体" w:hint="eastAsia"/>
          <w:bCs w:val="0"/>
          <w:kern w:val="0"/>
          <w:szCs w:val="32"/>
          <w:u w:color="auto"/>
          <w:shd w:val="clear" w:color="auto" w:fill="auto"/>
        </w:rPr>
        <w:t>（</w:t>
      </w:r>
      <w:r>
        <w:rPr>
          <w:rFonts w:ascii="方正楷体_GBK" w:eastAsia="方正楷体_GBK" w:cs="宋体"/>
          <w:bCs w:val="0"/>
          <w:kern w:val="0"/>
          <w:szCs w:val="32"/>
          <w:u w:color="auto"/>
          <w:shd w:val="clear" w:color="auto" w:fill="auto"/>
        </w:rPr>
        <w:t>三</w:t>
      </w:r>
      <w:r>
        <w:rPr>
          <w:rFonts w:ascii="方正楷体_GBK" w:eastAsia="方正楷体_GBK" w:cs="宋体" w:hint="eastAsia"/>
          <w:bCs w:val="0"/>
          <w:kern w:val="0"/>
          <w:szCs w:val="32"/>
          <w:u w:color="auto"/>
          <w:shd w:val="clear" w:color="auto" w:fill="auto"/>
        </w:rPr>
        <w:t>）</w:t>
      </w:r>
      <w:r>
        <w:t xml:space="preserve">  </w:t>
      </w:r>
      <w:r>
        <w:rPr>
          <w:rFonts w:ascii="方正楷体_GBK" w:eastAsia="方正楷体_GBK" w:cs="宋体" w:hint="eastAsia"/>
          <w:bCs w:val="0"/>
          <w:kern w:val="0"/>
          <w:szCs w:val="32"/>
        </w:rPr>
        <w:t>韩国加强对中国产食用蛙类产品中抗生素项目的进口检查指示。</w:t>
      </w:r>
      <w:r>
        <w:fldChar w:fldCharType="end"/>
      </w:r>
    </w:p>
    <w:p>
      <w:pPr>
        <w:pStyle w:val="25"/>
        <w:tabs>
          <w:tab w:val="left" w:pos="630"/>
          <w:tab w:val="right" w:leader="dot" w:pos="8608"/>
          <w:tab w:val="right" w:leader="dot" w:pos="8957"/>
        </w:tabs>
      </w:pPr>
      <w:r>
        <w:fldChar w:fldCharType="begin"/>
      </w:r>
      <w:r>
        <w:instrText>Hyperlink \l "_Toc78954745"</w:instrText>
      </w:r>
      <w:r>
        <w:fldChar w:fldCharType="separate"/>
      </w:r>
      <w:r>
        <w:rPr>
          <w:rFonts w:ascii="方正楷体_GBK" w:eastAsia="方正楷体_GBK" w:cs="宋体" w:hint="eastAsia"/>
          <w:bCs w:val="0"/>
          <w:kern w:val="0"/>
          <w:szCs w:val="32"/>
          <w:u w:color="auto"/>
          <w:shd w:val="clear" w:color="auto" w:fill="auto"/>
        </w:rPr>
        <w:t>（</w:t>
      </w:r>
      <w:r>
        <w:rPr>
          <w:rFonts w:ascii="方正楷体_GBK" w:eastAsia="方正楷体_GBK" w:cs="宋体"/>
          <w:bCs w:val="0"/>
          <w:kern w:val="0"/>
          <w:szCs w:val="32"/>
          <w:u w:color="auto"/>
          <w:shd w:val="clear" w:color="auto" w:fill="auto"/>
        </w:rPr>
        <w:t>四</w:t>
      </w:r>
      <w:r>
        <w:rPr>
          <w:rFonts w:ascii="方正楷体_GBK" w:eastAsia="方正楷体_GBK" w:cs="宋体" w:hint="eastAsia"/>
          <w:bCs w:val="0"/>
          <w:kern w:val="0"/>
          <w:szCs w:val="32"/>
          <w:u w:color="auto"/>
          <w:shd w:val="clear" w:color="auto" w:fill="auto"/>
        </w:rPr>
        <w:t>）</w:t>
      </w:r>
      <w:r>
        <w:t xml:space="preserve">  </w:t>
      </w:r>
      <w:r>
        <w:rPr>
          <w:rFonts w:ascii="方正楷体_GBK" w:eastAsia="方正楷体_GBK" w:cs="宋体" w:hint="eastAsia"/>
          <w:bCs w:val="0"/>
          <w:kern w:val="0"/>
          <w:szCs w:val="32"/>
        </w:rPr>
        <w:t>韩国加强对中国产其他水产品加工品中菌落总数的进口检查指示。</w:t>
      </w:r>
      <w:r>
        <w:fldChar w:fldCharType="end"/>
      </w:r>
    </w:p>
    <w:p>
      <w:pPr>
        <w:pStyle w:val="25"/>
        <w:tabs>
          <w:tab w:val="left" w:pos="630"/>
          <w:tab w:val="right" w:leader="dot" w:pos="8608"/>
          <w:tab w:val="right" w:leader="dot" w:pos="8957"/>
        </w:tabs>
      </w:pPr>
      <w:r>
        <w:rPr>
          <w:rStyle w:val="33"/>
          <w:rFonts w:ascii="Times New Roman" w:eastAsia="方正仿宋_GBK" w:hAnsi="Times New Roman" w:hint="eastAsia"/>
          <w:bCs w:val="0"/>
          <w:caps w:val="0"/>
          <w:smallCaps w:val="0"/>
        </w:rPr>
        <w:fldChar w:fldCharType="end"/>
      </w:r>
      <w:bookmarkStart w:id="1" w:name="_Toc380680048"/>
      <w:bookmarkStart w:id="2" w:name="_Toc380748631"/>
      <w:bookmarkStart w:id="3" w:name="_Toc381014220"/>
      <w:bookmarkStart w:id="4" w:name="_Toc381603250"/>
      <w:bookmarkStart w:id="5" w:name="_Toc381688430"/>
      <w:bookmarkStart w:id="6" w:name="_Toc381714594"/>
      <w:bookmarkStart w:id="7" w:name="_Toc381868041"/>
      <w:bookmarkStart w:id="8" w:name="_Toc382231490"/>
      <w:bookmarkStart w:id="9" w:name="_Toc382300350"/>
      <w:bookmarkStart w:id="10" w:name="_Toc382488250"/>
      <w:bookmarkStart w:id="11" w:name="_Toc382917929"/>
      <w:bookmarkStart w:id="12" w:name="_Toc382989805"/>
      <w:bookmarkStart w:id="13" w:name="_Toc383607961"/>
      <w:bookmarkStart w:id="14" w:name="_Toc383692749"/>
      <w:bookmarkStart w:id="15" w:name="_Toc383790255"/>
      <w:bookmarkStart w:id="16" w:name="_Toc384107750"/>
      <w:bookmarkStart w:id="17" w:name="_Toc384135045"/>
      <w:bookmarkStart w:id="18" w:name="_Toc384216879"/>
      <w:bookmarkStart w:id="19" w:name="_Toc384297032"/>
      <w:bookmarkStart w:id="20" w:name="_Toc384392435"/>
      <w:bookmarkStart w:id="21" w:name="_Toc386007250"/>
      <w:bookmarkStart w:id="22" w:name="_Toc386461011"/>
      <w:bookmarkStart w:id="23" w:name="_Toc387394066"/>
    </w:p>
    <w:p>
      <w:pPr>
        <w:pStyle w:val="25"/>
        <w:tabs>
          <w:tab w:val="clear" w:pos="630"/>
          <w:tab w:val="clear" w:pos="8608"/>
          <w:tab w:val="left" w:pos="3636"/>
        </w:tabs>
        <w:overflowPunct w:val="0"/>
        <w:spacing w:before="0" w:after="0" w:line="480" w:lineRule="exact"/>
        <w:ind w:left="271" w:firstLine="0"/>
        <w:rPr>
          <w:rFonts w:ascii="Times New Roman" w:eastAsia="方正小标宋_GBK" w:hAnsi="Times New Roman"/>
          <w:color w:val="auto"/>
          <w:sz w:val="21"/>
          <w:szCs w:val="22"/>
        </w:rPr>
        <w:sectPr>
          <w:headerReference w:type="default" r:id="rId2"/>
          <w:headerReference w:type="first" r:id="rId3"/>
          <w:footerReference w:type="default" r:id="rId4"/>
          <w:footerReference w:type="first" r:id="rId5"/>
          <w:pgSz w:w="11906" w:h="16838"/>
          <w:pgMar w:top="1361" w:right="1588" w:bottom="1985" w:left="1361" w:header="851" w:footer="1418" w:gutter="0"/>
          <w:titlePg/>
          <w:docGrid w:type="linesAndChars" w:linePitch="286" w:charSpace="-1637"/>
        </w:sectPr>
      </w:pPr>
      <w:bookmarkStart w:id="24" w:name="_GoBack"/>
      <w:bookmarkEnd w:id="24"/>
    </w:p>
    <w:p>
      <w:pPr>
        <w:pStyle w:val="1"/>
        <w:numPr>
          <w:ilvl w:val="0"/>
          <w:numId w:val="1"/>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5" w:name="_Toc65499608"/>
      <w:bookmarkStart w:id="26" w:name="_Toc133950721"/>
      <w:bookmarkStart w:id="27" w:name="_Toc133778250"/>
      <w:bookmarkStart w:id="28" w:name="_Toc134037981"/>
      <w:bookmarkStart w:id="29" w:name="_Toc160794599"/>
      <w:bookmarkStart w:id="30" w:name="_Toc63606952"/>
      <w:bookmarkStart w:id="31" w:name="_Toc65486255"/>
      <w:bookmarkStart w:id="32" w:name="_Toc207708249"/>
      <w:bookmarkStart w:id="33" w:name="_Toc224554032"/>
      <w:bookmarkStart w:id="34" w:name="_Toc224291260"/>
      <w:bookmarkStart w:id="35" w:name="_Toc224207036"/>
      <w:bookmarkStart w:id="36" w:name="_Toc223607920"/>
      <w:bookmarkStart w:id="37" w:name="_Toc219371220"/>
      <w:bookmarkStart w:id="38" w:name="_Toc223551060"/>
      <w:bookmarkStart w:id="39" w:name="_Toc232683646"/>
      <w:bookmarkStart w:id="40" w:name="_Toc232594361"/>
      <w:bookmarkStart w:id="41" w:name="_Toc232070257"/>
      <w:bookmarkStart w:id="42" w:name="_Toc231384720"/>
      <w:bookmarkStart w:id="43" w:name="_Toc230947579"/>
      <w:bookmarkStart w:id="44" w:name="_Toc230137388"/>
      <w:bookmarkStart w:id="45" w:name="_Toc229734326"/>
      <w:bookmarkStart w:id="46" w:name="_Toc228438322"/>
      <w:bookmarkStart w:id="47" w:name="_Toc227718101"/>
      <w:bookmarkStart w:id="48" w:name="_Toc229126531"/>
      <w:bookmarkStart w:id="49" w:name="_Toc229040533"/>
      <w:bookmarkStart w:id="50" w:name="_Toc231199871"/>
      <w:bookmarkStart w:id="51" w:name="_Toc233372753"/>
      <w:bookmarkStart w:id="52" w:name="_Toc238774564"/>
      <w:bookmarkStart w:id="53" w:name="_Toc238459982"/>
      <w:bookmarkStart w:id="54" w:name="_Toc237947933"/>
      <w:bookmarkStart w:id="55" w:name="_Toc236307810"/>
      <w:bookmarkStart w:id="56" w:name="_Toc236045770"/>
      <w:bookmarkStart w:id="57" w:name="_Toc235747111"/>
      <w:bookmarkStart w:id="58" w:name="_Toc235691923"/>
      <w:bookmarkStart w:id="59" w:name="_Toc236123677"/>
      <w:bookmarkStart w:id="60" w:name="_Toc236734295"/>
      <w:bookmarkStart w:id="61" w:name="_Toc236989835"/>
      <w:bookmarkStart w:id="62" w:name="_Toc239156177"/>
      <w:bookmarkStart w:id="63" w:name="_Toc239327059"/>
      <w:bookmarkStart w:id="64" w:name="_Toc239757887"/>
      <w:bookmarkStart w:id="65" w:name="_Toc78954742"/>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Fonts w:ascii="方正楷体_GBK" w:eastAsia="方正楷体_GBK" w:cs="宋体" w:hint="eastAsia"/>
          <w:bCs w:val="0"/>
          <w:kern w:val="0"/>
          <w:sz w:val="32"/>
          <w:szCs w:val="32"/>
        </w:rPr>
        <w:t>美国拟立法禁止国会</w:t>
      </w:r>
      <w:r>
        <w:rPr>
          <w:rFonts w:ascii="方正楷体_GBK" w:eastAsia="方正楷体_GBK" w:cs="宋体"/>
          <w:bCs w:val="0"/>
          <w:kern w:val="0"/>
          <w:sz w:val="32"/>
          <w:szCs w:val="32"/>
        </w:rPr>
        <w:t>使用</w:t>
      </w:r>
      <w:r>
        <w:rPr>
          <w:rFonts w:ascii="方正楷体_GBK" w:eastAsia="方正楷体_GBK" w:cs="宋体" w:hint="eastAsia"/>
          <w:bCs w:val="0"/>
          <w:kern w:val="0"/>
          <w:sz w:val="32"/>
          <w:szCs w:val="32"/>
        </w:rPr>
        <w:t>中国海鲜产品。</w:t>
      </w:r>
      <w:bookmarkEnd w:id="64"/>
      <w:bookmarkEnd w:id="65"/>
    </w:p>
    <w:p>
      <w:pPr>
        <w:overflowPunct w:val="0"/>
        <w:ind w:firstLineChars="200" w:firstLine="624"/>
        <w:rPr>
          <w:rFonts w:eastAsia="方正仿宋_GBK"/>
          <w:kern w:val="0"/>
          <w:sz w:val="32"/>
          <w:szCs w:val="32"/>
        </w:rPr>
      </w:pPr>
      <w:r>
        <w:rPr>
          <w:rFonts w:eastAsia="方正仿宋_GBK" w:hint="eastAsia"/>
          <w:kern w:val="0"/>
          <w:sz w:val="32"/>
          <w:szCs w:val="32"/>
        </w:rPr>
        <w:t>2026年9月1日，美国国会网站报道，美国众议员克里斯·史密斯（新泽西州共和党籍）提出一项法案，禁止国会餐厅供应中国产海鲜。如果获得通过，《国会禁止使用中国海鲜法案》将禁止国会餐厅采购、供应或出售中国海鲜。该禁令适用于在中国捕捞、生产或加工的任何海鲜，以及由中国公民或公司拥有或运营的船只捕捞的任何海鲜。作为该法案的一部分，国会餐厅将被要求证明任何海鲜产品的“捕捞、收获、养殖、生产或加工”地均来自中国。该法案指出：“在中华人民共和国的渔业、海产品捕捞、水产养殖和海产品加工供应链中，强迫劳动现象普遍存在。由于缺乏可靠的供应链透明度和可追溯性，因此无法核实来自中华人民共和国的海产品是否涉及强迫劳动。”近年来，美国国会议员多次呼吁禁止进口中国海鲜，并提出其他法案禁止政府采购中国海鲜。去年，国会通过预算案禁止学校午餐供应中国海鲜。在2026财年拨款法案中，国会投票禁止美国国防部从中国、伊朗、朝鲜和俄罗斯采购海鲜用于食堂或军需品供应；而2027财年拨款法案的一项修正案将再次禁止进口中国海鲜。</w:t>
      </w:r>
    </w:p>
    <w:p>
      <w:pPr>
        <w:overflowPunct w:val="0"/>
        <w:ind w:firstLineChars="200" w:firstLine="624"/>
        <w:rPr>
          <w:rFonts w:eastAsia="方正仿宋_GBK"/>
          <w:kern w:val="0"/>
          <w:sz w:val="32"/>
          <w:szCs w:val="32"/>
        </w:rPr>
      </w:pPr>
      <w:r>
        <w:rPr>
          <w:rFonts w:eastAsia="方正仿宋_GBK"/>
          <w:kern w:val="0"/>
          <w:sz w:val="32"/>
          <w:szCs w:val="32"/>
        </w:rPr>
        <w:t>https://chrissmith.house.gov/news/documentsingle.aspx?DocumentID=415812</w:t>
      </w:r>
    </w:p>
    <w:p>
      <w:pPr>
        <w:pStyle w:val="1"/>
        <w:numPr>
          <w:ilvl w:val="0"/>
          <w:numId w:val="1"/>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66" w:name="_Toc78954743"/>
      <w:r>
        <w:rPr>
          <w:rFonts w:ascii="方正楷体_GBK" w:eastAsia="方正楷体_GBK" w:cs="宋体" w:hint="eastAsia"/>
          <w:bCs w:val="0"/>
          <w:kern w:val="0"/>
          <w:sz w:val="32"/>
          <w:szCs w:val="32"/>
        </w:rPr>
        <w:t>欧盟拟制订婴儿配方奶粉和特殊婴幼儿食品中蜡样芽孢杆菌毒素最大残留量。</w:t>
      </w:r>
      <w:bookmarkEnd w:id="63"/>
      <w:bookmarkEnd w:id="66"/>
    </w:p>
    <w:p>
      <w:pPr>
        <w:overflowPunct w:val="0"/>
        <w:ind w:firstLineChars="200" w:firstLine="624"/>
        <w:rPr>
          <w:rFonts w:eastAsia="方正仿宋_GBK"/>
          <w:kern w:val="0"/>
          <w:sz w:val="32"/>
          <w:szCs w:val="32"/>
        </w:rPr>
      </w:pPr>
      <w:r>
        <w:rPr>
          <w:rFonts w:eastAsia="方正仿宋_GBK"/>
          <w:kern w:val="0"/>
          <w:sz w:val="32"/>
          <w:szCs w:val="32"/>
        </w:rPr>
        <w:t>2026年9月1日，欧盟委员会网站发布Ares（2026）8337428号咨询文件，拟修订（EC）2073/2005法规（食品中微生物限量标准） 附件一的食品安全标准。主要内容：新增婴儿配方奶粉和特殊婴幼儿食品中蜡样芽孢杆菌毒素的最大残留量。意见反馈期</w:t>
      </w:r>
      <w:r>
        <w:rPr>
          <w:rFonts w:eastAsia="方正仿宋_GBK" w:hint="eastAsia"/>
          <w:kern w:val="0"/>
          <w:sz w:val="32"/>
          <w:szCs w:val="32"/>
        </w:rPr>
        <w:t>截至</w:t>
      </w:r>
      <w:r>
        <w:rPr>
          <w:rFonts w:eastAsia="方正仿宋_GBK"/>
          <w:kern w:val="0"/>
          <w:sz w:val="32"/>
          <w:szCs w:val="32"/>
        </w:rPr>
        <w:t>2026年9月29日。具体内容如下表所示。</w:t>
      </w:r>
    </w:p>
    <w:tbl>
      <w:tblPr>
        <w:jc w:val="center"/>
        <w:tblW w:w="8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923"/>
        <w:gridCol w:w="1701"/>
        <w:gridCol w:w="496"/>
        <w:gridCol w:w="496"/>
        <w:gridCol w:w="496"/>
        <w:gridCol w:w="497"/>
        <w:gridCol w:w="1276"/>
        <w:gridCol w:w="1701"/>
      </w:tblGrid>
      <w:tr>
        <w:trPr>
          <w:trHeight w:val="151"/>
          <w:tblHeader/>
        </w:trPr>
        <w:tc>
          <w:tcPr>
            <w:tcW w:w="1923" w:type="dxa"/>
            <w:vMerge w:val="restart"/>
            <w:tcBorders>
              <w:left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食品类别</w:t>
            </w:r>
          </w:p>
        </w:tc>
        <w:tc>
          <w:tcPr>
            <w:tcW w:w="1701" w:type="dxa"/>
            <w:vMerge w:val="restart"/>
            <w:tcBorders>
              <w:top w:val="single" w:sz="4" w:space="0" w:color="auto"/>
              <w:left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毒素种类</w:t>
            </w:r>
          </w:p>
        </w:tc>
        <w:tc>
          <w:tcPr>
            <w:tcW w:w="1985" w:type="dxa"/>
            <w:gridSpan w:val="4"/>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抽样计划</w:t>
            </w:r>
          </w:p>
        </w:tc>
        <w:tc>
          <w:tcPr>
            <w:tcW w:w="1276" w:type="dxa"/>
            <w:vMerge w:val="restart"/>
            <w:tcBorders>
              <w:top w:val="single" w:sz="4" w:space="0" w:color="auto"/>
              <w:left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检测方法</w:t>
            </w:r>
          </w:p>
        </w:tc>
        <w:tc>
          <w:tcPr>
            <w:tcW w:w="1701" w:type="dxa"/>
            <w:vMerge w:val="restart"/>
            <w:tcBorders>
              <w:top w:val="single" w:sz="4" w:space="0" w:color="auto"/>
              <w:left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备注</w:t>
            </w:r>
          </w:p>
        </w:tc>
      </w:tr>
      <w:tr>
        <w:trPr>
          <w:trHeight w:val="151"/>
          <w:tblHeader/>
        </w:trPr>
        <w:tc>
          <w:tcPr>
            <w:tcW w:w="1923" w:type="dxa"/>
            <w:vMerge/>
            <w:tcBorders>
              <w:left w:val="single" w:sz="4" w:space="0" w:color="auto"/>
              <w:right w:val="single" w:sz="4" w:space="0" w:color="auto"/>
            </w:tcBorders>
            <w:vAlign w:val="center"/>
          </w:tcPr>
          <w:p/>
        </w:tc>
        <w:tc>
          <w:tcPr>
            <w:tcW w:w="1701" w:type="dxa"/>
            <w:vMerge/>
            <w:tcBorders>
              <w:left w:val="single" w:sz="4" w:space="0" w:color="auto"/>
              <w:bottom w:val="single" w:sz="4" w:space="0" w:color="auto"/>
              <w:right w:val="single" w:sz="4" w:space="0" w:color="auto"/>
            </w:tcBorders>
            <w:vAlign w:val="center"/>
          </w:tcPr>
          <w:p/>
        </w:tc>
        <w:tc>
          <w:tcPr>
            <w:tcW w:w="49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n</w:t>
            </w:r>
          </w:p>
        </w:tc>
        <w:tc>
          <w:tcPr>
            <w:tcW w:w="49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c</w:t>
            </w:r>
          </w:p>
        </w:tc>
        <w:tc>
          <w:tcPr>
            <w:tcW w:w="49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m</w:t>
            </w:r>
          </w:p>
        </w:tc>
        <w:tc>
          <w:tcPr>
            <w:tcW w:w="497"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M</w:t>
            </w:r>
          </w:p>
        </w:tc>
        <w:tc>
          <w:tcPr>
            <w:tcW w:w="1276" w:type="dxa"/>
            <w:vMerge/>
            <w:tcBorders>
              <w:left w:val="single" w:sz="4" w:space="0" w:color="auto"/>
              <w:bottom w:val="single" w:sz="4" w:space="0" w:color="auto"/>
              <w:right w:val="single" w:sz="4" w:space="0" w:color="auto"/>
            </w:tcBorders>
            <w:vAlign w:val="center"/>
          </w:tcPr>
          <w:p/>
        </w:tc>
        <w:tc>
          <w:tcPr>
            <w:tcW w:w="1701" w:type="dxa"/>
            <w:vMerge/>
            <w:tcBorders>
              <w:left w:val="single" w:sz="4" w:space="0" w:color="auto"/>
              <w:bottom w:val="single" w:sz="4" w:space="0" w:color="auto"/>
              <w:right w:val="single" w:sz="4" w:space="0" w:color="auto"/>
            </w:tcBorders>
            <w:vAlign w:val="center"/>
          </w:tcPr>
          <w:p/>
        </w:tc>
      </w:tr>
      <w:tr>
        <w:trPr>
          <w:trHeight w:val="151"/>
          <w:tblHeader/>
        </w:trPr>
        <w:tc>
          <w:tcPr>
            <w:tcW w:w="1923" w:type="dxa"/>
            <w:tcBorders>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color w:val="000000"/>
                <w:sz w:val="22"/>
                <w:szCs w:val="22"/>
              </w:rPr>
              <w:t>婴儿配方奶粉、较大婴儿配方奶粉以及特殊医学用途的婴儿专用食品</w:t>
            </w:r>
          </w:p>
        </w:tc>
        <w:tc>
          <w:tcPr>
            <w:tcW w:w="170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color w:val="000000"/>
                <w:sz w:val="22"/>
                <w:szCs w:val="22"/>
              </w:rPr>
              <w:t>蜡样芽孢杆菌毒素</w:t>
            </w:r>
          </w:p>
        </w:tc>
        <w:tc>
          <w:tcPr>
            <w:tcW w:w="49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3</w:t>
            </w:r>
          </w:p>
        </w:tc>
        <w:tc>
          <w:tcPr>
            <w:tcW w:w="49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w:t>
            </w:r>
          </w:p>
        </w:tc>
        <w:tc>
          <w:tcPr>
            <w:tcW w:w="993" w:type="dxa"/>
            <w:gridSpan w:val="2"/>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 µg/kg</w:t>
            </w:r>
          </w:p>
        </w:tc>
        <w:tc>
          <w:tcPr>
            <w:tcW w:w="127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ISO 18465</w:t>
            </w:r>
          </w:p>
        </w:tc>
        <w:tc>
          <w:tcPr>
            <w:tcW w:w="170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投放市场后在其保质期内食品</w:t>
            </w:r>
          </w:p>
        </w:tc>
      </w:tr>
    </w:tbl>
    <w:p>
      <w:pPr>
        <w:overflowPunct w:val="0"/>
        <w:ind w:firstLineChars="200" w:firstLine="624"/>
        <w:rPr>
          <w:rFonts w:eastAsia="方正仿宋_GBK"/>
          <w:kern w:val="0"/>
          <w:sz w:val="32"/>
          <w:szCs w:val="32"/>
        </w:rPr>
      </w:pPr>
      <w:r>
        <w:rPr>
          <w:rFonts w:eastAsia="方正仿宋_GBK"/>
          <w:kern w:val="0"/>
          <w:sz w:val="32"/>
          <w:szCs w:val="32"/>
        </w:rPr>
        <w:t>https://ec.europa.eu/info/law/better-regulation/have-your-say/initiatives/18353-Food-safety-cereulide-toxin-in-infant-formulae_en</w:t>
      </w:r>
    </w:p>
    <w:p>
      <w:pPr>
        <w:pStyle w:val="1"/>
        <w:numPr>
          <w:ilvl w:val="0"/>
          <w:numId w:val="1"/>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67" w:name="_Toc239757898"/>
      <w:bookmarkStart w:id="68" w:name="_Toc78954744"/>
      <w:r>
        <w:rPr>
          <w:rFonts w:ascii="方正楷体_GBK" w:eastAsia="方正楷体_GBK" w:cs="宋体" w:hint="eastAsia"/>
          <w:bCs w:val="0"/>
          <w:kern w:val="0"/>
          <w:sz w:val="32"/>
          <w:szCs w:val="32"/>
        </w:rPr>
        <w:t>韩国加强对中国产食用蛙类产品中抗生素项目的进口检查指示。</w:t>
      </w:r>
      <w:bookmarkEnd w:id="67"/>
      <w:bookmarkEnd w:id="68"/>
    </w:p>
    <w:p>
      <w:pPr>
        <w:overflowPunct w:val="0"/>
        <w:ind w:firstLineChars="200" w:firstLine="624"/>
        <w:rPr>
          <w:rFonts w:eastAsia="方正仿宋_GBK"/>
          <w:kern w:val="0"/>
          <w:sz w:val="32"/>
          <w:szCs w:val="32"/>
        </w:rPr>
      </w:pPr>
      <w:r>
        <w:rPr>
          <w:rFonts w:eastAsia="方正仿宋_GBK" w:hint="eastAsia"/>
          <w:kern w:val="0"/>
          <w:sz w:val="32"/>
          <w:szCs w:val="32"/>
        </w:rPr>
        <w:t>2026年9月3日，韩国食药部（MFDS）发布通知，加强对中国产食用蛙类产品中抗生素项目的进口检查指示。</w:t>
      </w:r>
      <w:r>
        <w:rPr>
          <w:rFonts w:eastAsia="方正仿宋_GBK"/>
          <w:kern w:val="0"/>
          <w:sz w:val="32"/>
          <w:szCs w:val="32"/>
        </w:rPr>
        <w:t>主要内容</w:t>
      </w:r>
      <w:r>
        <w:rPr>
          <w:rFonts w:eastAsia="方正仿宋_GBK" w:hint="eastAsia"/>
          <w:kern w:val="0"/>
          <w:sz w:val="32"/>
          <w:szCs w:val="32"/>
        </w:rPr>
        <w:t>如下</w:t>
      </w:r>
      <w:r>
        <w:rPr>
          <w:rFonts w:eastAsia="方正仿宋_GBK"/>
          <w:kern w:val="0"/>
          <w:sz w:val="32"/>
          <w:szCs w:val="32"/>
        </w:rPr>
        <w:t>：（1）检验对象：中国产食用蛙类及其作为原料加工制成的产品（其他肉制品或蛋制品）；（2）检验项目：恩诺沙星/环丙沙星、氟苯尼考、呋喃唑酮代谢物（AOZ）。</w:t>
      </w:r>
    </w:p>
    <w:p>
      <w:pPr>
        <w:overflowPunct w:val="0"/>
        <w:ind w:firstLineChars="200" w:firstLine="624"/>
        <w:rPr>
          <w:rFonts w:eastAsia="方正仿宋_GBK"/>
          <w:kern w:val="0"/>
          <w:sz w:val="32"/>
          <w:szCs w:val="32"/>
        </w:rPr>
      </w:pPr>
      <w:r>
        <w:rPr>
          <w:rFonts w:eastAsia="方正仿宋_GBK"/>
          <w:kern w:val="0"/>
          <w:sz w:val="32"/>
          <w:szCs w:val="32"/>
        </w:rPr>
        <w:t>https://impfood.mfds.go.kr/CFCII02F02/getCntntsDetail?page=1&amp;limit=10&amp;cntntsView=list&amp;cntntsSn=667928&amp;searchCondition=&amp;searchInpText=</w:t>
      </w:r>
    </w:p>
    <w:p>
      <w:pPr>
        <w:pStyle w:val="1"/>
        <w:numPr>
          <w:ilvl w:val="0"/>
          <w:numId w:val="1"/>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69" w:name="_Toc239757899"/>
      <w:bookmarkStart w:id="70" w:name="_Toc78954745"/>
      <w:r>
        <w:rPr>
          <w:rFonts w:ascii="方正楷体_GBK" w:eastAsia="方正楷体_GBK" w:cs="宋体" w:hint="eastAsia"/>
          <w:bCs w:val="0"/>
          <w:kern w:val="0"/>
          <w:sz w:val="32"/>
          <w:szCs w:val="32"/>
        </w:rPr>
        <w:t>韩国加强对中国产其他水产品加工品中菌落总数的进口检查指示。</w:t>
      </w:r>
      <w:bookmarkEnd w:id="69"/>
      <w:bookmarkEnd w:id="70"/>
    </w:p>
    <w:p>
      <w:pPr>
        <w:overflowPunct w:val="0"/>
        <w:ind w:firstLineChars="200" w:firstLine="624"/>
        <w:rPr>
          <w:rFonts w:eastAsia="方正仿宋_GBK"/>
          <w:kern w:val="0"/>
          <w:sz w:val="32"/>
          <w:szCs w:val="32"/>
        </w:rPr>
      </w:pPr>
      <w:r>
        <w:rPr>
          <w:rFonts w:eastAsia="方正仿宋_GBK"/>
          <w:kern w:val="0"/>
          <w:sz w:val="32"/>
          <w:szCs w:val="32"/>
        </w:rPr>
        <w:t>2026年9月3日，韩国食药部（MFDS）发布2026-74号公告，加强</w:t>
      </w:r>
      <w:r>
        <w:rPr>
          <w:rFonts w:eastAsia="方正仿宋_GBK" w:hint="eastAsia"/>
          <w:kern w:val="0"/>
          <w:sz w:val="32"/>
          <w:szCs w:val="32"/>
        </w:rPr>
        <w:t>对</w:t>
      </w:r>
      <w:r>
        <w:rPr>
          <w:rFonts w:eastAsia="方正仿宋_GBK"/>
          <w:kern w:val="0"/>
          <w:sz w:val="32"/>
          <w:szCs w:val="32"/>
        </w:rPr>
        <w:t>中国某企业产其他水产品加工品中菌落总数的</w:t>
      </w:r>
      <w:r>
        <w:rPr>
          <w:rFonts w:eastAsia="方正仿宋_GBK" w:hint="eastAsia"/>
          <w:kern w:val="0"/>
          <w:sz w:val="32"/>
          <w:szCs w:val="32"/>
        </w:rPr>
        <w:t>进口</w:t>
      </w:r>
      <w:r>
        <w:rPr>
          <w:rFonts w:eastAsia="方正仿宋_GBK"/>
          <w:kern w:val="0"/>
          <w:sz w:val="32"/>
          <w:szCs w:val="32"/>
        </w:rPr>
        <w:t>检查指示。</w:t>
      </w:r>
    </w:p>
    <w:p>
      <w:pPr>
        <w:overflowPunct w:val="0"/>
        <w:ind w:firstLineChars="200" w:firstLine="624"/>
        <w:rPr>
          <w:rFonts w:eastAsia="方正仿宋_GBK"/>
          <w:kern w:val="0"/>
          <w:sz w:val="32"/>
          <w:szCs w:val="32"/>
        </w:rPr>
      </w:pPr>
      <w:r>
        <w:rPr>
          <w:rFonts w:eastAsia="方正仿宋_GBK"/>
          <w:kern w:val="0"/>
          <w:sz w:val="32"/>
          <w:szCs w:val="32"/>
        </w:rPr>
        <w:t>https://www.mfds.go.kr/brd/m_1105/view.do?seq=33933&amp;srchFr=&amp;srchTo=&amp;srchWord=&amp;srchTp=&amp;itm_seq_1=0&amp;itm_seq_2=0&amp;multi_itm_seq=0&amp;company_cd=&amp;company_nm=&amp;page=1</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sectPr>
      <w:pgSz w:w="11906" w:h="16838"/>
      <w:pgMar w:top="1985" w:right="1361" w:bottom="1361" w:left="1588" w:header="851" w:footer="1418" w:gutter="0"/>
      <w:docGrid w:type="linesAndChars" w:linePitch="286" w:charSpace="-1637"/>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203" w:usb1="288F0000" w:usb2="0000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Cambria">
    <w:altName w:val="DejaVu Sans"/>
    <w:panose1 w:val="02040503050406030204"/>
    <w:charset w:val="00"/>
    <w:family w:val="roman"/>
    <w:pitch w:val="variable"/>
    <w:sig w:usb0="E00006FF" w:usb1="420024FF" w:usb2="02000000" w:usb3="00000000" w:csb0="0000019F" w:csb1="00000000"/>
  </w:font>
  <w:font w:name="Calibri">
    <w:altName w:val="Times New Roman"/>
    <w:panose1 w:val="020F0502020204030204"/>
    <w:charset w:val="00"/>
    <w:family w:val="swiss"/>
    <w:pitch w:val="variable"/>
    <w:sig w:usb0="E4002EFF" w:usb1="C200247B" w:usb2="00000009" w:usb3="00000000" w:csb0="000001FF" w:csb1="00000000"/>
  </w:font>
  <w:font w:name="方正小标宋简体">
    <w:altName w:val="Arial Unicode MS"/>
    <w:panose1 w:val="03000509000000000000"/>
    <w:charset w:val="86"/>
    <w:family w:val="script"/>
    <w:pitch w:val="variable"/>
    <w:sig w:usb0="00000001" w:usb1="080E0000" w:usb2="00000010" w:usb3="00000000" w:csb0="00040000" w:csb1="00000000"/>
  </w:font>
  <w:font w:name="Tinos">
    <w:altName w:val="方正小标宋简体"/>
    <w:panose1 w:val="00000000000000000000"/>
    <w:charset w:val="80"/>
    <w:family w:val="roman"/>
    <w:pitch w:val="variable"/>
  </w:font>
  <w:font w:name="Albany AMT">
    <w:altName w:val="方正黑体_GBK"/>
    <w:panose1 w:val="00000000000000000000"/>
    <w:charset w:val="80"/>
    <w:family w:val="auto"/>
    <w:pitch w:val="variable"/>
  </w:font>
  <w:font w:name="方正仿宋简体">
    <w:altName w:val="方正仿宋_GBK"/>
    <w:panose1 w:val="03000509000000000000"/>
    <w:charset w:val="86"/>
    <w:family w:val="script"/>
    <w:pitch w:val="variable"/>
    <w:sig w:usb0="00000001" w:usb1="080E0000" w:usb2="00000010" w:usb3="00000000" w:csb0="00040000" w:csb1="00000000"/>
  </w:font>
  <w:font w:name="Albany">
    <w:altName w:val="方正小标宋简体"/>
    <w:panose1 w:val="00000000000000000000"/>
    <w:charset w:val="80"/>
    <w:family w:val="swiss"/>
    <w:pitch w:val="variable"/>
  </w:font>
  <w:font w:name="HG Mincho Light J">
    <w:altName w:val="方正黑体_GBK"/>
    <w:panose1 w:val="00000000000000000000"/>
    <w:charset w:val="80"/>
    <w:family w:val="auto"/>
    <w:pitch w:val="variable"/>
  </w:font>
  <w:font w:name="Arial Unicode MS">
    <w:altName w:val="方正黑体_GBK"/>
    <w:panose1 w:val="020B0604020202020204"/>
    <w:charset w:val="86"/>
    <w:family w:val="swiss"/>
    <w:pitch w:val="variable"/>
    <w:sig w:usb0="F7FFAFFF" w:usb1="E9DFFFFF" w:usb2="0000003F" w:usb3="00000000" w:csb0="003F01FF" w:csb1="00000000"/>
  </w:font>
  <w:font w:name="Cumberland AMT">
    <w:altName w:val="方正黑体_GBK"/>
    <w:panose1 w:val="00000000000000000000"/>
    <w:charset w:val="80"/>
    <w:family w:val="modern"/>
    <w:pitch w:val="variable"/>
  </w:font>
  <w:font w:name="新宋体">
    <w:altName w:val="华文宋体"/>
    <w:panose1 w:val="02010609030101010101"/>
    <w:charset w:val="86"/>
    <w:family w:val="modern"/>
    <w:pitch w:val="variable"/>
    <w:sig w:usb0="00000203" w:usb1="288F0000" w:usb2="00000016" w:usb3="00000000" w:csb0="00040001" w:csb1="00000000"/>
  </w:font>
  <w:font w:name="Consolas">
    <w:altName w:val="DejaVu Sans"/>
    <w:panose1 w:val="020B0609020204030204"/>
    <w:charset w:val="00"/>
    <w:family w:val="modern"/>
    <w:pitch w:val="variable"/>
    <w:sig w:usb0="E00006FF" w:usb1="0000FCFF" w:usb2="00000001" w:usb3="00000000" w:csb0="0000019F" w:csb1="00000000"/>
  </w:font>
  <w:font w:name="Tahoma">
    <w:altName w:val="DejaVu Sans"/>
    <w:panose1 w:val="020B0604030504040204"/>
    <w:charset w:val="00"/>
    <w:family w:val="swiss"/>
    <w:pitch w:val="variable"/>
    <w:sig w:usb0="E1002EFF" w:usb1="C000605B" w:usb2="00000029" w:usb3="00000000" w:csb0="000101FF" w:csb1="00000000"/>
  </w:font>
  <w:font w:name="Helvetica">
    <w:altName w:val="DejaVu Sans"/>
    <w:panose1 w:val="020B0604020202020204"/>
    <w:charset w:val="00"/>
    <w:family w:val="swiss"/>
    <w:pitch w:val="variable"/>
    <w:sig w:usb0="E0002EFF" w:usb1="C000785B" w:usb2="00000009" w:usb3="00000000" w:csb0="000001FF" w:csb1="00000000"/>
  </w:font>
  <w:font w:name="Mangal">
    <w:altName w:val="DejaVu Sans"/>
    <w:panose1 w:val="00000400000000000000"/>
    <w:charset w:val="00"/>
    <w:family w:val="roman"/>
    <w:pitch w:val="variable"/>
    <w:sig w:usb0="00008003" w:usb1="00000000" w:usb2="00000000" w:usb3="00000000" w:csb0="00000001" w:csb1="00000000"/>
  </w:font>
  <w:font w:name="Arial">
    <w:altName w:val="DejaVu Sans"/>
    <w:panose1 w:val="020B0604020202020204"/>
    <w:charset w:val="00"/>
    <w:family w:val="swiss"/>
    <w:pitch w:val="variable"/>
    <w:sig w:usb0="E0002EFF" w:usb1="C000785B" w:usb2="00000009" w:usb3="00000000" w:csb0="000001FF" w:csb1="00000000"/>
  </w:font>
  <w:font w:name="等线">
    <w:altName w:val="方正小标宋简体"/>
    <w:panose1 w:val="02010600030101010101"/>
    <w:charset w:val="86"/>
    <w:family w:val="auto"/>
    <w:pitch w:val="variable"/>
    <w:sig w:usb0="A00002BF" w:usb1="38CF7CFA" w:usb2="00000016" w:usb3="00000000" w:csb0="0004000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fldChar w:fldCharType="begin"/>
    </w:r>
    <w:r>
      <w:instrText>PAGE   \* MERGEFORMAT</w:instrText>
    </w:r>
    <w:r>
      <w:fldChar w:fldCharType="separate"/>
    </w:r>
    <w:r>
      <w:rPr>
        <w:lang w:val="zh-CN"/>
      </w:rPr>
      <w:t>2</w:t>
    </w:r>
    <w:r>
      <w:rPr>
        <w:lang w:val="zh-CN"/>
      </w:rP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rPr>
        <w:rStyle w:val="30"/>
      </w:rPr>
      <w:fldChar w:fldCharType="begin"/>
    </w:r>
    <w:r>
      <w:rPr>
        <w:rStyle w:val="30"/>
      </w:rPr>
      <w:instrText xml:space="preserve"> PAGE </w:instrText>
    </w:r>
    <w:r>
      <w:rPr>
        <w:rStyle w:val="30"/>
      </w:rPr>
      <w:fldChar w:fldCharType="separate"/>
    </w:r>
    <w:r>
      <w:rPr>
        <w:rStyle w:val="30"/>
      </w:rPr>
      <w:t>1</w:t>
    </w:r>
    <w:r>
      <w:rPr>
        <w:rStyle w:val="30"/>
      </w:rPr>
      <w:fldChar w:fldCharType="end"/>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7EB403D1"/>
    <w:multiLevelType w:val="hybridMultilevel"/>
    <w:tmpl w:val="34864168"/>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101"/>
  <w:drawingGridVerticalSpacing w:val="143"/>
  <w:displayHorizontalDrawingGridEvery w:val="0"/>
  <w:displayVerticalDrawingGridEvery w:val="2"/>
  <w:compat>
    <w:spaceForUL/>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Cambria" w:cs="宋体" w:hAnsi="Cambria"/>
      <w:b/>
      <w:bCs/>
      <w:sz w:val="32"/>
      <w:szCs w:val="32"/>
    </w:rPr>
  </w:style>
  <w:style w:type="paragraph" w:styleId="3">
    <w:name w:val="heading 3"/>
    <w:basedOn w:val="0"/>
    <w:next w:val="0"/>
    <w:pPr>
      <w:keepNext/>
      <w:keepLines/>
      <w:widowControl w:val="0"/>
      <w:spacing w:before="260" w:after="260" w:line="416" w:lineRule="atLeast"/>
      <w:outlineLvl w:val="2"/>
    </w:pPr>
    <w:rPr>
      <w:rFonts w:ascii="Calibri" w:cs="宋体" w:hAnsi="Calibri"/>
      <w:b/>
      <w:bCs/>
      <w:sz w:val="32"/>
      <w:szCs w:val="32"/>
    </w:rPr>
  </w:style>
  <w:style w:type="paragraph" w:styleId="4">
    <w:name w:val="heading 4"/>
    <w:basedOn w:val="0"/>
    <w:next w:val="0"/>
    <w:pPr>
      <w:keepNext/>
      <w:keepLines/>
      <w:widowControl w:val="0"/>
      <w:spacing w:before="280" w:after="290" w:line="377" w:lineRule="auto"/>
      <w:outlineLvl w:val="3"/>
    </w:pPr>
    <w:rPr>
      <w:rFonts w:ascii="Cambria" w:cs="宋体" w:hAnsi="Cambria"/>
      <w:b/>
      <w:bCs/>
      <w:sz w:val="28"/>
      <w:szCs w:val="28"/>
    </w:rPr>
  </w:style>
  <w:style w:type="paragraph" w:styleId="5">
    <w:name w:val="heading 5"/>
    <w:basedOn w:val="0"/>
    <w:next w:val="0"/>
    <w:pPr>
      <w:keepNext/>
      <w:keepLines/>
      <w:widowControl w:val="0"/>
      <w:spacing w:before="280" w:after="290" w:line="377" w:lineRule="auto"/>
      <w:outlineLvl w:val="4"/>
    </w:pPr>
    <w:rPr>
      <w:b/>
      <w:bCs/>
      <w:sz w:val="28"/>
      <w:szCs w:val="28"/>
    </w:rPr>
  </w:style>
  <w:style w:type="character" w:default="1" w:styleId="10">
    <w:name w:val="Default Paragraph Font"/>
  </w:style>
  <w:style w:type="paragraph" w:styleId="15">
    <w:name w:val="annotation text"/>
    <w:basedOn w:val="0"/>
    <w:pPr>
      <w:jc w:val="left"/>
    </w:pPr>
  </w:style>
  <w:style w:type="paragraph" w:styleId="16">
    <w:name w:val="annotation subject"/>
    <w:basedOn w:val="15"/>
    <w:next w:val="15"/>
    <w:rPr>
      <w:b/>
      <w:bCs/>
    </w:rPr>
  </w:style>
  <w:style w:type="paragraph" w:styleId="17">
    <w:name w:val="Document Map"/>
    <w:basedOn w:val="0"/>
    <w:rPr>
      <w:rFonts w:ascii="宋体"/>
      <w:sz w:val="18"/>
      <w:szCs w:val="18"/>
    </w:rPr>
  </w:style>
  <w:style w:type="paragraph" w:styleId="18">
    <w:name w:val="Body Text"/>
    <w:basedOn w:val="0"/>
    <w:pPr>
      <w:widowControl w:val="0"/>
      <w:suppressAutoHyphens/>
      <w:spacing w:after="283"/>
      <w:jc w:val="left"/>
    </w:pPr>
    <w:rPr>
      <w:rFonts w:ascii="方正小标宋简体" w:eastAsia="方正小标宋简体" w:cs="方正小标宋简体"/>
      <w:kern w:val="0"/>
      <w:szCs w:val="21"/>
      <w:lang w:eastAsia="hi-IN" w:bidi="hi-IN"/>
    </w:rPr>
  </w:style>
  <w:style w:type="paragraph" w:styleId="19">
    <w:name w:val="toc 3"/>
    <w:basedOn w:val="0"/>
    <w:next w:val="0"/>
    <w:pPr>
      <w:ind w:leftChars="400" w:left="400"/>
    </w:pPr>
    <w:rPr>
      <w:rFonts w:ascii="Calibri" w:cs="宋体" w:hAnsi="Calibri"/>
      <w:szCs w:val="22"/>
    </w:rPr>
  </w:style>
  <w:style w:type="paragraph" w:styleId="20">
    <w:name w:val="Date"/>
    <w:basedOn w:val="0"/>
    <w:next w:val="0"/>
    <w:pPr>
      <w:ind w:leftChars="2500" w:left="2500"/>
    </w:pPr>
  </w:style>
  <w:style w:type="paragraph" w:styleId="21">
    <w:name w:val="Balloon Text"/>
    <w:basedOn w:val="0"/>
    <w:rPr>
      <w:sz w:val="18"/>
      <w:szCs w:val="18"/>
    </w:rPr>
  </w:style>
  <w:style w:type="paragraph" w:styleId="22">
    <w:name w:val="footer"/>
    <w:basedOn w:val="0"/>
    <w:pPr>
      <w:tabs>
        <w:tab w:val="center" w:pos="4153"/>
        <w:tab w:val="right" w:pos="8306"/>
      </w:tabs>
      <w:snapToGrid w:val="0"/>
      <w:jc w:val="left"/>
    </w:pPr>
    <w:rPr>
      <w:sz w:val="18"/>
      <w:szCs w:val="18"/>
    </w:rPr>
  </w:style>
  <w:style w:type="paragraph" w:styleId="23">
    <w:name w:val="envelope return"/>
    <w:basedOn w:val="0"/>
    <w:pPr>
      <w:widowControl w:val="0"/>
      <w:suppressAutoHyphens/>
      <w:jc w:val="left"/>
    </w:pPr>
    <w:rPr>
      <w:rFonts w:ascii="Tinos" w:cs="Albany AMT" w:hAnsi="Tinos"/>
      <w:i/>
      <w:color w:val="000000"/>
      <w:kern w:val="0"/>
      <w:sz w:val="24"/>
      <w:lang w:eastAsia="hi-IN" w:bidi="hi-IN"/>
    </w:rPr>
  </w:style>
  <w:style w:type="paragraph" w:styleId="24">
    <w:name w:val="header"/>
    <w:basedOn w:val="0"/>
    <w:pPr>
      <w:pBdr>
        <w:bottom w:val="single" w:sz="6" w:space="1" w:color="auto"/>
      </w:pBdr>
      <w:tabs>
        <w:tab w:val="center" w:pos="4153"/>
        <w:tab w:val="right" w:pos="8306"/>
      </w:tabs>
      <w:snapToGrid w:val="0"/>
      <w:jc w:val="center"/>
    </w:pPr>
    <w:rPr>
      <w:sz w:val="18"/>
      <w:szCs w:val="18"/>
    </w:rPr>
  </w:style>
  <w:style w:type="paragraph" w:styleId="25">
    <w:name w:val="toc 1"/>
    <w:basedOn w:val="0"/>
    <w:next w:val="0"/>
    <w:pPr>
      <w:tabs>
        <w:tab w:val="left" w:pos="630"/>
        <w:tab w:val="right" w:leader="dot" w:pos="8608"/>
      </w:tabs>
      <w:spacing w:before="120" w:after="120"/>
      <w:ind w:leftChars="134" w:left="136" w:hanging="2"/>
      <w:jc w:val="left"/>
    </w:pPr>
    <w:rPr>
      <w:rFonts w:ascii="方正仿宋_GBK" w:eastAsia="方正仿宋_GBK"/>
      <w:b/>
      <w:bCs/>
      <w:caps/>
      <w:smallCaps w:val="0"/>
      <w:color w:val="000000"/>
      <w:sz w:val="32"/>
      <w:szCs w:val="32"/>
    </w:rPr>
  </w:style>
  <w:style w:type="paragraph" w:styleId="26">
    <w:name w:val="List"/>
    <w:basedOn w:val="18"/>
    <w:rPr>
      <w:rFonts w:ascii="Tinos" w:eastAsia="宋体" w:cs="Albany AMT" w:hAnsi="Tinos"/>
      <w:color w:val="000000"/>
      <w:sz w:val="24"/>
      <w:szCs w:val="24"/>
    </w:rPr>
  </w:style>
  <w:style w:type="paragraph" w:styleId="27">
    <w:name w:val="HTML Preformatted"/>
    <w:basedOn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rPr>
  </w:style>
  <w:style w:type="paragraph" w:styleId="28">
    <w:name w:val="Normal (Web)"/>
    <w:basedOn w:val="0"/>
    <w:pPr>
      <w:widowControl/>
      <w:spacing w:before="100" w:beforeAutospacing="1" w:after="100" w:afterAutospacing="1"/>
      <w:jc w:val="left"/>
    </w:pPr>
    <w:rPr>
      <w:rFonts w:ascii="宋体" w:cs="宋体"/>
      <w:kern w:val="0"/>
      <w:sz w:val="24"/>
    </w:rPr>
  </w:style>
  <w:style w:type="character" w:styleId="29">
    <w:name w:val="Strong"/>
    <w:basedOn w:val="10"/>
    <w:rPr>
      <w:b/>
      <w:bCs/>
    </w:rPr>
  </w:style>
  <w:style w:type="character" w:styleId="30">
    <w:name w:val="page number"/>
    <w:basedOn w:val="10"/>
  </w:style>
  <w:style w:type="character" w:styleId="31">
    <w:name w:val="FollowedHyperlink"/>
    <w:basedOn w:val="10"/>
    <w:rPr>
      <w:color w:val="800080"/>
      <w:u w:val="single"/>
    </w:rPr>
  </w:style>
  <w:style w:type="character" w:styleId="32">
    <w:name w:val="Emphasis"/>
    <w:rPr>
      <w:i/>
      <w:iCs/>
    </w:rPr>
  </w:style>
  <w:style w:type="character" w:styleId="33">
    <w:name w:val="Hyperlink"/>
    <w:rPr>
      <w:rFonts w:eastAsia="方正仿宋简体"/>
      <w:b/>
      <w:color w:val="0000FF"/>
      <w:sz w:val="32"/>
      <w:u w:val="single"/>
    </w:rPr>
  </w:style>
  <w:style w:type="character" w:styleId="34">
    <w:name w:val="annotation reference"/>
    <w:basedOn w:val="10"/>
    <w:rPr>
      <w:sz w:val="21"/>
      <w:szCs w:val="21"/>
    </w:rPr>
  </w:style>
  <w:style w:type="character" w:styleId="35">
    <w:name w:val="HTML Cite"/>
    <w:basedOn w:val="10"/>
    <w:rPr>
      <w:i/>
      <w:iCs/>
    </w:rPr>
  </w:style>
  <w:style w:type="paragraph" w:customStyle="1" w:styleId="36">
    <w:name w:val="列表段落1"/>
    <w:basedOn w:val="0"/>
    <w:pPr>
      <w:ind w:firstLineChars="200" w:firstLine="200"/>
    </w:pPr>
  </w:style>
  <w:style w:type="character" w:customStyle="1" w:styleId="37">
    <w:name w:val="high-light-bg4"/>
    <w:basedOn w:val="10"/>
  </w:style>
  <w:style w:type="character" w:customStyle="1" w:styleId="38">
    <w:name w:val="Hyperlink.0"/>
    <w:basedOn w:val="33"/>
    <w:rPr>
      <w:rFonts w:eastAsia="方正仿宋简体"/>
      <w:b/>
      <w:color w:val="0000FF"/>
      <w:sz w:val="32"/>
      <w:u w:val="single"/>
    </w:rPr>
  </w:style>
  <w:style w:type="character" w:customStyle="1" w:styleId="39">
    <w:name w:val="hps"/>
    <w:basedOn w:val="10"/>
  </w:style>
  <w:style w:type="character" w:customStyle="1" w:styleId="40">
    <w:name w:val="apple-converted-space"/>
    <w:basedOn w:val="10"/>
  </w:style>
  <w:style w:type="character" w:customStyle="1" w:styleId="41">
    <w:name w:val="short_text"/>
    <w:basedOn w:val="10"/>
  </w:style>
  <w:style w:type="character" w:customStyle="1" w:styleId="42">
    <w:name w:val="nowrap"/>
    <w:basedOn w:val="10"/>
  </w:style>
  <w:style w:type="paragraph" w:customStyle="1" w:styleId="43">
    <w:name w:val="Table Contents"/>
    <w:basedOn w:val="18"/>
  </w:style>
  <w:style w:type="paragraph" w:customStyle="1" w:styleId="44">
    <w:name w:val="default"/>
    <w:basedOn w:val="0"/>
    <w:pPr>
      <w:widowControl/>
      <w:spacing w:before="100" w:beforeAutospacing="1" w:after="100" w:afterAutospacing="1"/>
      <w:jc w:val="left"/>
    </w:pPr>
    <w:rPr>
      <w:rFonts w:ascii="宋体" w:cs="宋体"/>
      <w:kern w:val="0"/>
      <w:sz w:val="24"/>
    </w:rPr>
  </w:style>
  <w:style w:type="paragraph" w:customStyle="1" w:styleId="45">
    <w:name w:val="Quotations"/>
    <w:basedOn w:val="0"/>
    <w:pPr>
      <w:widowControl w:val="0"/>
      <w:suppressAutoHyphens/>
      <w:spacing w:after="283"/>
      <w:ind w:left="567" w:right="567"/>
      <w:jc w:val="left"/>
    </w:pPr>
    <w:rPr>
      <w:rFonts w:ascii="Tinos" w:cs="Albany AMT" w:hAnsi="Tinos"/>
      <w:kern w:val="0"/>
      <w:sz w:val="24"/>
      <w:lang w:eastAsia="hi-IN" w:bidi="hi-IN"/>
    </w:rPr>
  </w:style>
  <w:style w:type="character" w:customStyle="1" w:styleId="46">
    <w:name w:val="Endnote Characters"/>
  </w:style>
  <w:style w:type="character" w:customStyle="1" w:styleId="47">
    <w:name w:val="Footnote Characters"/>
  </w:style>
  <w:style w:type="character" w:customStyle="1" w:styleId="48">
    <w:name w:val="Quotation"/>
    <w:rPr>
      <w:i/>
      <w:iCs/>
      <w:shd w:val="clear" w:color="auto" w:fill="2D93CA"/>
    </w:rPr>
  </w:style>
  <w:style w:type="paragraph" w:customStyle="1" w:styleId="49">
    <w:name w:val="Horizontal Line"/>
    <w:basedOn w:val="0"/>
    <w:next w:val="18"/>
    <w:pPr>
      <w:widowControl w:val="0"/>
      <w:suppressAutoHyphens/>
      <w:spacing w:after="283"/>
      <w:jc w:val="left"/>
    </w:pPr>
    <w:rPr>
      <w:rFonts w:ascii="Tinos" w:cs="Albany AMT" w:hAnsi="Tinos"/>
      <w:color w:val="000000"/>
      <w:kern w:val="0"/>
      <w:sz w:val="12"/>
      <w:lang w:eastAsia="hi-IN" w:bidi="hi-IN"/>
    </w:rPr>
  </w:style>
  <w:style w:type="paragraph" w:customStyle="1" w:styleId="50">
    <w:name w:val="Index"/>
    <w:basedOn w:val="0"/>
    <w:pPr>
      <w:widowControl w:val="0"/>
      <w:suppressLineNumbers/>
      <w:suppressAutoHyphens/>
      <w:jc w:val="left"/>
    </w:pPr>
    <w:rPr>
      <w:rFonts w:ascii="Tinos" w:cs="Albany AMT" w:hAnsi="Tinos"/>
      <w:color w:val="000000"/>
      <w:kern w:val="0"/>
      <w:sz w:val="24"/>
      <w:lang w:eastAsia="hi-IN" w:bidi="hi-IN"/>
    </w:rPr>
  </w:style>
  <w:style w:type="paragraph" w:customStyle="1" w:styleId="51">
    <w:name w:val="题注1"/>
    <w:basedOn w:val="0"/>
    <w:pPr>
      <w:widowControl w:val="0"/>
      <w:suppressLineNumbers/>
      <w:suppressAutoHyphens/>
      <w:spacing w:before="120" w:after="120"/>
      <w:jc w:val="left"/>
    </w:pPr>
    <w:rPr>
      <w:rFonts w:ascii="Tinos" w:cs="Albany AMT" w:hAnsi="Tinos"/>
      <w:i/>
      <w:iCs/>
      <w:color w:val="000000"/>
      <w:kern w:val="0"/>
      <w:sz w:val="24"/>
      <w:lang w:eastAsia="hi-IN" w:bidi="hi-IN"/>
    </w:rPr>
  </w:style>
  <w:style w:type="paragraph" w:customStyle="1" w:styleId="52">
    <w:name w:val="Heading"/>
    <w:basedOn w:val="0"/>
    <w:next w:val="18"/>
    <w:pPr>
      <w:keepNext/>
      <w:widowControl w:val="0"/>
      <w:suppressAutoHyphens/>
      <w:spacing w:before="240" w:after="283"/>
      <w:jc w:val="left"/>
    </w:pPr>
    <w:rPr>
      <w:rFonts w:ascii="Albany" w:eastAsia="HG Mincho Light J" w:cs="Arial Unicode MS" w:hAnsi="Albany"/>
      <w:color w:val="000000"/>
      <w:kern w:val="0"/>
      <w:sz w:val="28"/>
      <w:szCs w:val="28"/>
      <w:lang w:eastAsia="hi-IN" w:bidi="hi-IN"/>
    </w:rPr>
  </w:style>
  <w:style w:type="paragraph" w:customStyle="1" w:styleId="53">
    <w:name w:val="Preformatted Text"/>
    <w:basedOn w:val="0"/>
    <w:pPr>
      <w:widowControl w:val="0"/>
      <w:suppressAutoHyphens/>
      <w:jc w:val="left"/>
    </w:pPr>
    <w:rPr>
      <w:rFonts w:ascii="Cumberland AMT" w:eastAsia="新宋体" w:cs="Cumberland AMT" w:hAnsi="Cumberland AMT"/>
      <w:color w:val="000000"/>
      <w:kern w:val="0"/>
      <w:sz w:val="20"/>
      <w:szCs w:val="20"/>
      <w:lang w:eastAsia="hi-IN" w:bidi="hi-IN"/>
    </w:rPr>
  </w:style>
  <w:style w:type="paragraph" w:customStyle="1" w:styleId="54">
    <w:name w:val="Preformatted Text.prettyprint"/>
    <w:basedOn w:val="53"/>
    <w:pPr>
      <w:pBdr>
        <w:left w:val="single" w:sz="20" w:space="1" w:color="C0C0C0"/>
      </w:pBdr>
    </w:pPr>
    <w:rPr>
      <w:rFonts w:ascii="Consolas" w:eastAsia="Consolas" w:cs="Consolas" w:hAnsi="Consolas"/>
    </w:rPr>
  </w:style>
  <w:style w:type="paragraph" w:customStyle="1" w:styleId="55">
    <w:name w:val="Table Heading"/>
    <w:basedOn w:val="43"/>
    <w:pPr>
      <w:keepLines/>
      <w:widowControl w:val="0"/>
      <w:suppressLineNumbers/>
      <w:suppressAutoHyphens/>
      <w:jc w:val="center"/>
    </w:pPr>
    <w:rPr>
      <w:rFonts w:ascii="Tinos" w:eastAsia="宋体" w:cs="Albany AMT" w:hAnsi="Tinos"/>
      <w:b/>
      <w:bCs/>
      <w:color w:val="000000"/>
      <w:sz w:val="24"/>
      <w:szCs w:val="24"/>
    </w:rPr>
  </w:style>
  <w:style w:type="character" w:customStyle="1" w:styleId="56">
    <w:name w:val="未处理的提及1"/>
    <w:basedOn w:val="10"/>
    <w:rPr>
      <w:color w:val="605E5C"/>
      <w:shd w:val="clear" w:color="auto" w:fill="E1DFDD"/>
    </w:rPr>
  </w:style>
  <w:style w:type="paragraph" w:customStyle="1" w:styleId="57">
    <w:name w:val="修订1"/>
    <w:rPr>
      <w:rFonts w:ascii="Times New Roman" w:eastAsia="宋体" w:cs="Times New Roman" w:hAnsi="Times New Roman"/>
      <w:kern w:val="2"/>
      <w:sz w:val="21"/>
      <w:szCs w:val="24"/>
      <w:lang w:val="en-US" w:eastAsia="zh-CN" w:bidi="ar-SA"/>
    </w:rPr>
  </w:style>
  <w:style w:type="character" w:customStyle="1" w:styleId="58">
    <w:name w:val="未处理的提及2"/>
    <w:basedOn w:val="10"/>
    <w:rPr>
      <w:color w:val="605E5C"/>
      <w:shd w:val="clear" w:color="auto" w:fill="E1DFDD"/>
    </w:rPr>
  </w:style>
  <w:style w:type="character" w:customStyle="1" w:styleId="59">
    <w:name w:val="未处理的提及3"/>
    <w:basedOn w:val="10"/>
    <w:rPr>
      <w:color w:val="605E5C"/>
      <w:shd w:val="clear" w:color="auto" w:fill="E1DFDD"/>
    </w:rPr>
  </w:style>
  <w:style w:type="character" w:customStyle="1" w:styleId="60">
    <w:name w:val="未处理的提及4"/>
    <w:basedOn w:val="10"/>
    <w:rPr>
      <w:color w:val="605E5C"/>
      <w:shd w:val="clear" w:color="auto" w:fill="E1DFDD"/>
    </w:rPr>
  </w:style>
  <w:style w:type="paragraph" w:customStyle="1" w:styleId="61">
    <w:name w:val="TOC 标题1"/>
    <w:basedOn w:val="1"/>
    <w:next w:val="0"/>
    <w:pPr>
      <w:keepNext/>
      <w:keepLines/>
      <w:widowControl/>
      <w:spacing w:before="240" w:after="0" w:line="259" w:lineRule="auto"/>
      <w:jc w:val="left"/>
      <w:outlineLvl w:val="9"/>
    </w:pPr>
    <w:rPr>
      <w:rFonts w:ascii="Cambria" w:cs="宋体" w:hAnsi="Cambria"/>
      <w:b w:val="0"/>
      <w:bCs w:val="0"/>
      <w:color w:val="365F91"/>
      <w:kern w:val="0"/>
      <w:sz w:val="32"/>
      <w:szCs w:val="32"/>
    </w:rPr>
  </w:style>
  <w:style w:type="paragraph" w:customStyle="1" w:styleId="62">
    <w:name w:val="msonormal"/>
    <w:basedOn w:val="0"/>
    <w:pPr>
      <w:widowControl/>
      <w:spacing w:before="100" w:beforeAutospacing="1" w:after="100" w:afterAutospacing="1"/>
      <w:jc w:val="left"/>
    </w:pPr>
    <w:rPr>
      <w:rFonts w:ascii="宋体" w:cs="宋体"/>
      <w:kern w:val="0"/>
      <w:sz w:val="24"/>
    </w:rPr>
  </w:style>
  <w:style w:type="paragraph" w:customStyle="1" w:styleId="63">
    <w:name w:val="ke-inline-block"/>
    <w:basedOn w:val="0"/>
    <w:pPr>
      <w:widowControl/>
      <w:spacing w:before="100" w:beforeAutospacing="1" w:after="100" w:afterAutospacing="1"/>
      <w:jc w:val="left"/>
      <w:textAlignment w:val="center"/>
    </w:pPr>
    <w:rPr>
      <w:rFonts w:ascii="宋体" w:cs="宋体"/>
      <w:kern w:val="0"/>
      <w:sz w:val="24"/>
    </w:rPr>
  </w:style>
  <w:style w:type="paragraph" w:customStyle="1" w:styleId="64">
    <w:name w:val="ke-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65">
    <w:name w:val="ke-icon-source"/>
    <w:basedOn w:val="0"/>
    <w:pPr>
      <w:widowControl/>
      <w:spacing w:before="100" w:beforeAutospacing="1" w:after="100" w:afterAutospacing="1"/>
      <w:jc w:val="left"/>
    </w:pPr>
    <w:rPr>
      <w:rFonts w:ascii="宋体" w:cs="宋体"/>
      <w:kern w:val="0"/>
      <w:sz w:val="24"/>
    </w:rPr>
  </w:style>
  <w:style w:type="paragraph" w:customStyle="1" w:styleId="66">
    <w:name w:val="ke-icon-preview"/>
    <w:basedOn w:val="0"/>
    <w:pPr>
      <w:widowControl/>
      <w:spacing w:before="100" w:beforeAutospacing="1" w:after="100" w:afterAutospacing="1"/>
      <w:jc w:val="left"/>
    </w:pPr>
    <w:rPr>
      <w:rFonts w:ascii="宋体" w:cs="宋体"/>
      <w:kern w:val="0"/>
      <w:sz w:val="24"/>
    </w:rPr>
  </w:style>
  <w:style w:type="paragraph" w:customStyle="1" w:styleId="67">
    <w:name w:val="ke-icon-print"/>
    <w:basedOn w:val="0"/>
    <w:pPr>
      <w:widowControl/>
      <w:spacing w:before="100" w:beforeAutospacing="1" w:after="100" w:afterAutospacing="1"/>
      <w:jc w:val="left"/>
    </w:pPr>
    <w:rPr>
      <w:rFonts w:ascii="宋体" w:cs="宋体"/>
      <w:kern w:val="0"/>
      <w:sz w:val="24"/>
    </w:rPr>
  </w:style>
  <w:style w:type="paragraph" w:customStyle="1" w:styleId="68">
    <w:name w:val="ke-icon-undo"/>
    <w:basedOn w:val="0"/>
    <w:pPr>
      <w:widowControl/>
      <w:spacing w:before="100" w:beforeAutospacing="1" w:after="100" w:afterAutospacing="1"/>
      <w:jc w:val="left"/>
    </w:pPr>
    <w:rPr>
      <w:rFonts w:ascii="宋体" w:cs="宋体"/>
      <w:kern w:val="0"/>
      <w:sz w:val="24"/>
    </w:rPr>
  </w:style>
  <w:style w:type="paragraph" w:customStyle="1" w:styleId="69">
    <w:name w:val="ke-icon-redo"/>
    <w:basedOn w:val="0"/>
    <w:pPr>
      <w:widowControl/>
      <w:spacing w:before="100" w:beforeAutospacing="1" w:after="100" w:afterAutospacing="1"/>
      <w:jc w:val="left"/>
    </w:pPr>
    <w:rPr>
      <w:rFonts w:ascii="宋体" w:cs="宋体"/>
      <w:kern w:val="0"/>
      <w:sz w:val="24"/>
    </w:rPr>
  </w:style>
  <w:style w:type="paragraph" w:customStyle="1" w:styleId="70">
    <w:name w:val="ke-icon-cut"/>
    <w:basedOn w:val="0"/>
    <w:pPr>
      <w:widowControl/>
      <w:spacing w:before="100" w:beforeAutospacing="1" w:after="100" w:afterAutospacing="1"/>
      <w:jc w:val="left"/>
    </w:pPr>
    <w:rPr>
      <w:rFonts w:ascii="宋体" w:cs="宋体"/>
      <w:kern w:val="0"/>
      <w:sz w:val="24"/>
    </w:rPr>
  </w:style>
  <w:style w:type="paragraph" w:customStyle="1" w:styleId="71">
    <w:name w:val="ke-icon-copy"/>
    <w:basedOn w:val="0"/>
    <w:pPr>
      <w:widowControl/>
      <w:spacing w:before="100" w:beforeAutospacing="1" w:after="100" w:afterAutospacing="1"/>
      <w:jc w:val="left"/>
    </w:pPr>
    <w:rPr>
      <w:rFonts w:ascii="宋体" w:cs="宋体"/>
      <w:kern w:val="0"/>
      <w:sz w:val="24"/>
    </w:rPr>
  </w:style>
  <w:style w:type="paragraph" w:customStyle="1" w:styleId="72">
    <w:name w:val="ke-icon-paste"/>
    <w:basedOn w:val="0"/>
    <w:pPr>
      <w:widowControl/>
      <w:spacing w:before="100" w:beforeAutospacing="1" w:after="100" w:afterAutospacing="1"/>
      <w:jc w:val="left"/>
    </w:pPr>
    <w:rPr>
      <w:rFonts w:ascii="宋体" w:cs="宋体"/>
      <w:kern w:val="0"/>
      <w:sz w:val="24"/>
    </w:rPr>
  </w:style>
  <w:style w:type="paragraph" w:customStyle="1" w:styleId="73">
    <w:name w:val="ke-icon-selectall"/>
    <w:basedOn w:val="0"/>
    <w:pPr>
      <w:widowControl/>
      <w:spacing w:before="100" w:beforeAutospacing="1" w:after="100" w:afterAutospacing="1"/>
      <w:jc w:val="left"/>
    </w:pPr>
    <w:rPr>
      <w:rFonts w:ascii="宋体" w:cs="宋体"/>
      <w:kern w:val="0"/>
      <w:sz w:val="24"/>
    </w:rPr>
  </w:style>
  <w:style w:type="paragraph" w:customStyle="1" w:styleId="74">
    <w:name w:val="ke-icon-justifyleft"/>
    <w:basedOn w:val="0"/>
    <w:pPr>
      <w:widowControl/>
      <w:spacing w:before="100" w:beforeAutospacing="1" w:after="100" w:afterAutospacing="1"/>
      <w:jc w:val="left"/>
    </w:pPr>
    <w:rPr>
      <w:rFonts w:ascii="宋体" w:cs="宋体"/>
      <w:kern w:val="0"/>
      <w:sz w:val="24"/>
    </w:rPr>
  </w:style>
  <w:style w:type="paragraph" w:customStyle="1" w:styleId="75">
    <w:name w:val="ke-icon-justifycenter"/>
    <w:basedOn w:val="0"/>
    <w:pPr>
      <w:widowControl/>
      <w:spacing w:before="100" w:beforeAutospacing="1" w:after="100" w:afterAutospacing="1"/>
      <w:jc w:val="left"/>
    </w:pPr>
    <w:rPr>
      <w:rFonts w:ascii="宋体" w:cs="宋体"/>
      <w:kern w:val="0"/>
      <w:sz w:val="24"/>
    </w:rPr>
  </w:style>
  <w:style w:type="paragraph" w:customStyle="1" w:styleId="76">
    <w:name w:val="ke-icon-justifyright"/>
    <w:basedOn w:val="0"/>
    <w:pPr>
      <w:widowControl/>
      <w:spacing w:before="100" w:beforeAutospacing="1" w:after="100" w:afterAutospacing="1"/>
      <w:jc w:val="left"/>
    </w:pPr>
    <w:rPr>
      <w:rFonts w:ascii="宋体" w:cs="宋体"/>
      <w:kern w:val="0"/>
      <w:sz w:val="24"/>
    </w:rPr>
  </w:style>
  <w:style w:type="paragraph" w:customStyle="1" w:styleId="77">
    <w:name w:val="ke-icon-justifyfull"/>
    <w:basedOn w:val="0"/>
    <w:pPr>
      <w:widowControl/>
      <w:spacing w:before="100" w:beforeAutospacing="1" w:after="100" w:afterAutospacing="1"/>
      <w:jc w:val="left"/>
    </w:pPr>
    <w:rPr>
      <w:rFonts w:ascii="宋体" w:cs="宋体"/>
      <w:kern w:val="0"/>
      <w:sz w:val="24"/>
    </w:rPr>
  </w:style>
  <w:style w:type="paragraph" w:customStyle="1" w:styleId="78">
    <w:name w:val="ke-icon-insertorderedlist"/>
    <w:basedOn w:val="0"/>
    <w:pPr>
      <w:widowControl/>
      <w:spacing w:before="100" w:beforeAutospacing="1" w:after="100" w:afterAutospacing="1"/>
      <w:jc w:val="left"/>
    </w:pPr>
    <w:rPr>
      <w:rFonts w:ascii="宋体" w:cs="宋体"/>
      <w:kern w:val="0"/>
      <w:sz w:val="24"/>
    </w:rPr>
  </w:style>
  <w:style w:type="paragraph" w:customStyle="1" w:styleId="79">
    <w:name w:val="ke-icon-insertunorderedlist"/>
    <w:basedOn w:val="0"/>
    <w:pPr>
      <w:widowControl/>
      <w:spacing w:before="100" w:beforeAutospacing="1" w:after="100" w:afterAutospacing="1"/>
      <w:jc w:val="left"/>
    </w:pPr>
    <w:rPr>
      <w:rFonts w:ascii="宋体" w:cs="宋体"/>
      <w:kern w:val="0"/>
      <w:sz w:val="24"/>
    </w:rPr>
  </w:style>
  <w:style w:type="paragraph" w:customStyle="1" w:styleId="80">
    <w:name w:val="ke-icon-indent"/>
    <w:basedOn w:val="0"/>
    <w:pPr>
      <w:widowControl/>
      <w:spacing w:before="100" w:beforeAutospacing="1" w:after="100" w:afterAutospacing="1"/>
      <w:jc w:val="left"/>
    </w:pPr>
    <w:rPr>
      <w:rFonts w:ascii="宋体" w:cs="宋体"/>
      <w:kern w:val="0"/>
      <w:sz w:val="24"/>
    </w:rPr>
  </w:style>
  <w:style w:type="paragraph" w:customStyle="1" w:styleId="81">
    <w:name w:val="ke-icon-outdent"/>
    <w:basedOn w:val="0"/>
    <w:pPr>
      <w:widowControl/>
      <w:spacing w:before="100" w:beforeAutospacing="1" w:after="100" w:afterAutospacing="1"/>
      <w:jc w:val="left"/>
    </w:pPr>
    <w:rPr>
      <w:rFonts w:ascii="宋体" w:cs="宋体"/>
      <w:kern w:val="0"/>
      <w:sz w:val="24"/>
    </w:rPr>
  </w:style>
  <w:style w:type="paragraph" w:customStyle="1" w:styleId="82">
    <w:name w:val="ke-icon-subscript"/>
    <w:basedOn w:val="0"/>
    <w:pPr>
      <w:widowControl/>
      <w:spacing w:before="100" w:beforeAutospacing="1" w:after="100" w:afterAutospacing="1"/>
      <w:jc w:val="left"/>
    </w:pPr>
    <w:rPr>
      <w:rFonts w:ascii="宋体" w:cs="宋体"/>
      <w:kern w:val="0"/>
      <w:sz w:val="24"/>
    </w:rPr>
  </w:style>
  <w:style w:type="paragraph" w:customStyle="1" w:styleId="83">
    <w:name w:val="ke-icon-superscript"/>
    <w:basedOn w:val="0"/>
    <w:pPr>
      <w:widowControl/>
      <w:spacing w:before="100" w:beforeAutospacing="1" w:after="100" w:afterAutospacing="1"/>
      <w:jc w:val="left"/>
    </w:pPr>
    <w:rPr>
      <w:rFonts w:ascii="宋体" w:cs="宋体"/>
      <w:kern w:val="0"/>
      <w:sz w:val="24"/>
    </w:rPr>
  </w:style>
  <w:style w:type="paragraph" w:customStyle="1" w:styleId="84">
    <w:name w:val="ke-icon-date"/>
    <w:basedOn w:val="0"/>
    <w:pPr>
      <w:widowControl/>
      <w:spacing w:before="100" w:beforeAutospacing="1" w:after="100" w:afterAutospacing="1"/>
      <w:jc w:val="left"/>
    </w:pPr>
    <w:rPr>
      <w:rFonts w:ascii="宋体" w:cs="宋体"/>
      <w:kern w:val="0"/>
      <w:sz w:val="24"/>
    </w:rPr>
  </w:style>
  <w:style w:type="paragraph" w:customStyle="1" w:styleId="85">
    <w:name w:val="ke-icon-time"/>
    <w:basedOn w:val="0"/>
    <w:pPr>
      <w:widowControl/>
      <w:spacing w:before="100" w:beforeAutospacing="1" w:after="100" w:afterAutospacing="1"/>
      <w:jc w:val="left"/>
    </w:pPr>
    <w:rPr>
      <w:rFonts w:ascii="宋体" w:cs="宋体"/>
      <w:kern w:val="0"/>
      <w:sz w:val="24"/>
    </w:rPr>
  </w:style>
  <w:style w:type="paragraph" w:customStyle="1" w:styleId="86">
    <w:name w:val="ke-icon-formatblock"/>
    <w:basedOn w:val="0"/>
    <w:pPr>
      <w:widowControl/>
      <w:spacing w:before="100" w:beforeAutospacing="1" w:after="100" w:afterAutospacing="1"/>
      <w:jc w:val="left"/>
    </w:pPr>
    <w:rPr>
      <w:rFonts w:ascii="宋体" w:cs="宋体"/>
      <w:kern w:val="0"/>
      <w:sz w:val="24"/>
    </w:rPr>
  </w:style>
  <w:style w:type="paragraph" w:customStyle="1" w:styleId="87">
    <w:name w:val="ke-icon-fontname"/>
    <w:basedOn w:val="0"/>
    <w:pPr>
      <w:widowControl/>
      <w:spacing w:before="100" w:beforeAutospacing="1" w:after="100" w:afterAutospacing="1"/>
      <w:jc w:val="left"/>
    </w:pPr>
    <w:rPr>
      <w:rFonts w:ascii="宋体" w:cs="宋体"/>
      <w:kern w:val="0"/>
      <w:sz w:val="24"/>
    </w:rPr>
  </w:style>
  <w:style w:type="paragraph" w:customStyle="1" w:styleId="88">
    <w:name w:val="ke-icon-fontsize"/>
    <w:basedOn w:val="0"/>
    <w:pPr>
      <w:widowControl/>
      <w:spacing w:before="100" w:beforeAutospacing="1" w:after="100" w:afterAutospacing="1"/>
      <w:jc w:val="left"/>
    </w:pPr>
    <w:rPr>
      <w:rFonts w:ascii="宋体" w:cs="宋体"/>
      <w:kern w:val="0"/>
      <w:sz w:val="24"/>
    </w:rPr>
  </w:style>
  <w:style w:type="paragraph" w:customStyle="1" w:styleId="89">
    <w:name w:val="ke-icon-forecolor"/>
    <w:basedOn w:val="0"/>
    <w:pPr>
      <w:widowControl/>
      <w:spacing w:before="100" w:beforeAutospacing="1" w:after="100" w:afterAutospacing="1"/>
      <w:jc w:val="left"/>
    </w:pPr>
    <w:rPr>
      <w:rFonts w:ascii="宋体" w:cs="宋体"/>
      <w:kern w:val="0"/>
      <w:sz w:val="24"/>
    </w:rPr>
  </w:style>
  <w:style w:type="paragraph" w:customStyle="1" w:styleId="90">
    <w:name w:val="ke-icon-hilitecolor"/>
    <w:basedOn w:val="0"/>
    <w:pPr>
      <w:widowControl/>
      <w:spacing w:before="100" w:beforeAutospacing="1" w:after="100" w:afterAutospacing="1"/>
      <w:jc w:val="left"/>
    </w:pPr>
    <w:rPr>
      <w:rFonts w:ascii="宋体" w:cs="宋体"/>
      <w:kern w:val="0"/>
      <w:sz w:val="24"/>
    </w:rPr>
  </w:style>
  <w:style w:type="paragraph" w:customStyle="1" w:styleId="91">
    <w:name w:val="ke-icon-bold"/>
    <w:basedOn w:val="0"/>
    <w:pPr>
      <w:widowControl/>
      <w:spacing w:before="100" w:beforeAutospacing="1" w:after="100" w:afterAutospacing="1"/>
      <w:jc w:val="left"/>
    </w:pPr>
    <w:rPr>
      <w:rFonts w:ascii="宋体" w:cs="宋体"/>
      <w:kern w:val="0"/>
      <w:sz w:val="24"/>
    </w:rPr>
  </w:style>
  <w:style w:type="paragraph" w:customStyle="1" w:styleId="92">
    <w:name w:val="ke-icon-italic"/>
    <w:basedOn w:val="0"/>
    <w:pPr>
      <w:widowControl/>
      <w:spacing w:before="100" w:beforeAutospacing="1" w:after="100" w:afterAutospacing="1"/>
      <w:jc w:val="left"/>
    </w:pPr>
    <w:rPr>
      <w:rFonts w:ascii="宋体" w:cs="宋体"/>
      <w:kern w:val="0"/>
      <w:sz w:val="24"/>
    </w:rPr>
  </w:style>
  <w:style w:type="paragraph" w:customStyle="1" w:styleId="93">
    <w:name w:val="ke-icon-underline"/>
    <w:basedOn w:val="0"/>
    <w:pPr>
      <w:widowControl/>
      <w:spacing w:before="100" w:beforeAutospacing="1" w:after="100" w:afterAutospacing="1"/>
      <w:jc w:val="left"/>
    </w:pPr>
    <w:rPr>
      <w:rFonts w:ascii="宋体" w:cs="宋体"/>
      <w:kern w:val="0"/>
      <w:sz w:val="24"/>
    </w:rPr>
  </w:style>
  <w:style w:type="paragraph" w:customStyle="1" w:styleId="94">
    <w:name w:val="ke-icon-strikethrough"/>
    <w:basedOn w:val="0"/>
    <w:pPr>
      <w:widowControl/>
      <w:spacing w:before="100" w:beforeAutospacing="1" w:after="100" w:afterAutospacing="1"/>
      <w:jc w:val="left"/>
    </w:pPr>
    <w:rPr>
      <w:rFonts w:ascii="宋体" w:cs="宋体"/>
      <w:kern w:val="0"/>
      <w:sz w:val="24"/>
    </w:rPr>
  </w:style>
  <w:style w:type="paragraph" w:customStyle="1" w:styleId="95">
    <w:name w:val="ke-icon-removeformat"/>
    <w:basedOn w:val="0"/>
    <w:pPr>
      <w:widowControl/>
      <w:spacing w:before="100" w:beforeAutospacing="1" w:after="100" w:afterAutospacing="1"/>
      <w:jc w:val="left"/>
    </w:pPr>
    <w:rPr>
      <w:rFonts w:ascii="宋体" w:cs="宋体"/>
      <w:kern w:val="0"/>
      <w:sz w:val="24"/>
    </w:rPr>
  </w:style>
  <w:style w:type="paragraph" w:customStyle="1" w:styleId="96">
    <w:name w:val="ke-icon-image"/>
    <w:basedOn w:val="0"/>
    <w:pPr>
      <w:widowControl/>
      <w:spacing w:before="100" w:beforeAutospacing="1" w:after="100" w:afterAutospacing="1"/>
      <w:jc w:val="left"/>
    </w:pPr>
    <w:rPr>
      <w:rFonts w:ascii="宋体" w:cs="宋体"/>
      <w:kern w:val="0"/>
      <w:sz w:val="24"/>
    </w:rPr>
  </w:style>
  <w:style w:type="paragraph" w:customStyle="1" w:styleId="97">
    <w:name w:val="ke-icon-flash"/>
    <w:basedOn w:val="0"/>
    <w:pPr>
      <w:widowControl/>
      <w:spacing w:before="100" w:beforeAutospacing="1" w:after="100" w:afterAutospacing="1"/>
      <w:jc w:val="left"/>
    </w:pPr>
    <w:rPr>
      <w:rFonts w:ascii="宋体" w:cs="宋体"/>
      <w:kern w:val="0"/>
      <w:sz w:val="24"/>
    </w:rPr>
  </w:style>
  <w:style w:type="paragraph" w:customStyle="1" w:styleId="98">
    <w:name w:val="ke-icon-media"/>
    <w:basedOn w:val="0"/>
    <w:pPr>
      <w:widowControl/>
      <w:spacing w:before="100" w:beforeAutospacing="1" w:after="100" w:afterAutospacing="1"/>
      <w:jc w:val="left"/>
    </w:pPr>
    <w:rPr>
      <w:rFonts w:ascii="宋体" w:cs="宋体"/>
      <w:kern w:val="0"/>
      <w:sz w:val="24"/>
    </w:rPr>
  </w:style>
  <w:style w:type="paragraph" w:customStyle="1" w:styleId="99">
    <w:name w:val="ke-icon-div"/>
    <w:basedOn w:val="0"/>
    <w:pPr>
      <w:widowControl/>
      <w:spacing w:before="100" w:beforeAutospacing="1" w:after="100" w:afterAutospacing="1"/>
      <w:jc w:val="left"/>
    </w:pPr>
    <w:rPr>
      <w:rFonts w:ascii="宋体" w:cs="宋体"/>
      <w:kern w:val="0"/>
      <w:sz w:val="24"/>
    </w:rPr>
  </w:style>
  <w:style w:type="paragraph" w:customStyle="1" w:styleId="100">
    <w:name w:val="ke-icon-formula"/>
    <w:basedOn w:val="0"/>
    <w:pPr>
      <w:widowControl/>
      <w:spacing w:before="100" w:beforeAutospacing="1" w:after="100" w:afterAutospacing="1"/>
      <w:jc w:val="left"/>
    </w:pPr>
    <w:rPr>
      <w:rFonts w:ascii="宋体" w:cs="宋体"/>
      <w:kern w:val="0"/>
      <w:sz w:val="24"/>
    </w:rPr>
  </w:style>
  <w:style w:type="paragraph" w:customStyle="1" w:styleId="101">
    <w:name w:val="ke-icon-hr"/>
    <w:basedOn w:val="0"/>
    <w:pPr>
      <w:widowControl/>
      <w:spacing w:before="100" w:beforeAutospacing="1" w:after="100" w:afterAutospacing="1"/>
      <w:jc w:val="left"/>
    </w:pPr>
    <w:rPr>
      <w:rFonts w:ascii="宋体" w:cs="宋体"/>
      <w:kern w:val="0"/>
      <w:sz w:val="24"/>
    </w:rPr>
  </w:style>
  <w:style w:type="paragraph" w:customStyle="1" w:styleId="102">
    <w:name w:val="ke-icon-emoticons"/>
    <w:basedOn w:val="0"/>
    <w:pPr>
      <w:widowControl/>
      <w:spacing w:before="100" w:beforeAutospacing="1" w:after="100" w:afterAutospacing="1"/>
      <w:jc w:val="left"/>
    </w:pPr>
    <w:rPr>
      <w:rFonts w:ascii="宋体" w:cs="宋体"/>
      <w:kern w:val="0"/>
      <w:sz w:val="24"/>
    </w:rPr>
  </w:style>
  <w:style w:type="paragraph" w:customStyle="1" w:styleId="103">
    <w:name w:val="ke-icon-link"/>
    <w:basedOn w:val="0"/>
    <w:pPr>
      <w:widowControl/>
      <w:spacing w:before="100" w:beforeAutospacing="1" w:after="100" w:afterAutospacing="1"/>
      <w:jc w:val="left"/>
    </w:pPr>
    <w:rPr>
      <w:rFonts w:ascii="宋体" w:cs="宋体"/>
      <w:kern w:val="0"/>
      <w:sz w:val="24"/>
    </w:rPr>
  </w:style>
  <w:style w:type="paragraph" w:customStyle="1" w:styleId="104">
    <w:name w:val="ke-icon-unlink"/>
    <w:basedOn w:val="0"/>
    <w:pPr>
      <w:widowControl/>
      <w:spacing w:before="100" w:beforeAutospacing="1" w:after="100" w:afterAutospacing="1"/>
      <w:jc w:val="left"/>
    </w:pPr>
    <w:rPr>
      <w:rFonts w:ascii="宋体" w:cs="宋体"/>
      <w:kern w:val="0"/>
      <w:sz w:val="24"/>
    </w:rPr>
  </w:style>
  <w:style w:type="paragraph" w:customStyle="1" w:styleId="105">
    <w:name w:val="ke-icon-fullscreen"/>
    <w:basedOn w:val="0"/>
    <w:pPr>
      <w:widowControl/>
      <w:spacing w:before="100" w:beforeAutospacing="1" w:after="100" w:afterAutospacing="1"/>
      <w:jc w:val="left"/>
    </w:pPr>
    <w:rPr>
      <w:rFonts w:ascii="宋体" w:cs="宋体"/>
      <w:kern w:val="0"/>
      <w:sz w:val="24"/>
    </w:rPr>
  </w:style>
  <w:style w:type="paragraph" w:customStyle="1" w:styleId="106">
    <w:name w:val="ke-icon-about"/>
    <w:basedOn w:val="0"/>
    <w:pPr>
      <w:widowControl/>
      <w:spacing w:before="100" w:beforeAutospacing="1" w:after="100" w:afterAutospacing="1"/>
      <w:jc w:val="left"/>
    </w:pPr>
    <w:rPr>
      <w:rFonts w:ascii="宋体" w:cs="宋体"/>
      <w:kern w:val="0"/>
      <w:sz w:val="24"/>
    </w:rPr>
  </w:style>
  <w:style w:type="paragraph" w:customStyle="1" w:styleId="107">
    <w:name w:val="ke-icon-plainpaste"/>
    <w:basedOn w:val="0"/>
    <w:pPr>
      <w:widowControl/>
      <w:spacing w:before="100" w:beforeAutospacing="1" w:after="100" w:afterAutospacing="1"/>
      <w:jc w:val="left"/>
    </w:pPr>
    <w:rPr>
      <w:rFonts w:ascii="宋体" w:cs="宋体"/>
      <w:kern w:val="0"/>
      <w:sz w:val="24"/>
    </w:rPr>
  </w:style>
  <w:style w:type="paragraph" w:customStyle="1" w:styleId="108">
    <w:name w:val="ke-icon-wordpaste"/>
    <w:basedOn w:val="0"/>
    <w:pPr>
      <w:widowControl/>
      <w:spacing w:before="100" w:beforeAutospacing="1" w:after="100" w:afterAutospacing="1"/>
      <w:jc w:val="left"/>
    </w:pPr>
    <w:rPr>
      <w:rFonts w:ascii="宋体" w:cs="宋体"/>
      <w:kern w:val="0"/>
      <w:sz w:val="24"/>
    </w:rPr>
  </w:style>
  <w:style w:type="paragraph" w:customStyle="1" w:styleId="109">
    <w:name w:val="ke-icon-table"/>
    <w:basedOn w:val="0"/>
    <w:pPr>
      <w:widowControl/>
      <w:spacing w:before="100" w:beforeAutospacing="1" w:after="100" w:afterAutospacing="1"/>
      <w:jc w:val="left"/>
    </w:pPr>
    <w:rPr>
      <w:rFonts w:ascii="宋体" w:cs="宋体"/>
      <w:kern w:val="0"/>
      <w:sz w:val="24"/>
    </w:rPr>
  </w:style>
  <w:style w:type="paragraph" w:customStyle="1" w:styleId="110">
    <w:name w:val="ke-icon-tablemenu"/>
    <w:basedOn w:val="0"/>
    <w:pPr>
      <w:widowControl/>
      <w:spacing w:before="100" w:beforeAutospacing="1" w:after="100" w:afterAutospacing="1"/>
      <w:jc w:val="left"/>
    </w:pPr>
    <w:rPr>
      <w:rFonts w:ascii="宋体" w:cs="宋体"/>
      <w:kern w:val="0"/>
      <w:sz w:val="24"/>
    </w:rPr>
  </w:style>
  <w:style w:type="paragraph" w:customStyle="1" w:styleId="111">
    <w:name w:val="ke-icon-tableinsert"/>
    <w:basedOn w:val="0"/>
    <w:pPr>
      <w:widowControl/>
      <w:spacing w:before="100" w:beforeAutospacing="1" w:after="100" w:afterAutospacing="1"/>
      <w:jc w:val="left"/>
    </w:pPr>
    <w:rPr>
      <w:rFonts w:ascii="宋体" w:cs="宋体"/>
      <w:kern w:val="0"/>
      <w:sz w:val="24"/>
    </w:rPr>
  </w:style>
  <w:style w:type="paragraph" w:customStyle="1" w:styleId="112">
    <w:name w:val="ke-icon-tabledelete"/>
    <w:basedOn w:val="0"/>
    <w:pPr>
      <w:widowControl/>
      <w:spacing w:before="100" w:beforeAutospacing="1" w:after="100" w:afterAutospacing="1"/>
      <w:jc w:val="left"/>
    </w:pPr>
    <w:rPr>
      <w:rFonts w:ascii="宋体" w:cs="宋体"/>
      <w:kern w:val="0"/>
      <w:sz w:val="24"/>
    </w:rPr>
  </w:style>
  <w:style w:type="paragraph" w:customStyle="1" w:styleId="113">
    <w:name w:val="ke-icon-tablecolinsertleft"/>
    <w:basedOn w:val="0"/>
    <w:pPr>
      <w:widowControl/>
      <w:spacing w:before="100" w:beforeAutospacing="1" w:after="100" w:afterAutospacing="1"/>
      <w:jc w:val="left"/>
    </w:pPr>
    <w:rPr>
      <w:rFonts w:ascii="宋体" w:cs="宋体"/>
      <w:kern w:val="0"/>
      <w:sz w:val="24"/>
    </w:rPr>
  </w:style>
  <w:style w:type="paragraph" w:customStyle="1" w:styleId="114">
    <w:name w:val="ke-icon-tablecolinsertright"/>
    <w:basedOn w:val="0"/>
    <w:pPr>
      <w:widowControl/>
      <w:spacing w:before="100" w:beforeAutospacing="1" w:after="100" w:afterAutospacing="1"/>
      <w:jc w:val="left"/>
    </w:pPr>
    <w:rPr>
      <w:rFonts w:ascii="宋体" w:cs="宋体"/>
      <w:kern w:val="0"/>
      <w:sz w:val="24"/>
    </w:rPr>
  </w:style>
  <w:style w:type="paragraph" w:customStyle="1" w:styleId="115">
    <w:name w:val="ke-icon-tablerowinsertabove"/>
    <w:basedOn w:val="0"/>
    <w:pPr>
      <w:widowControl/>
      <w:spacing w:before="100" w:beforeAutospacing="1" w:after="100" w:afterAutospacing="1"/>
      <w:jc w:val="left"/>
    </w:pPr>
    <w:rPr>
      <w:rFonts w:ascii="宋体" w:cs="宋体"/>
      <w:kern w:val="0"/>
      <w:sz w:val="24"/>
    </w:rPr>
  </w:style>
  <w:style w:type="paragraph" w:customStyle="1" w:styleId="116">
    <w:name w:val="ke-icon-tablerowinsertbelow"/>
    <w:basedOn w:val="0"/>
    <w:pPr>
      <w:widowControl/>
      <w:spacing w:before="100" w:beforeAutospacing="1" w:after="100" w:afterAutospacing="1"/>
      <w:jc w:val="left"/>
    </w:pPr>
    <w:rPr>
      <w:rFonts w:ascii="宋体" w:cs="宋体"/>
      <w:kern w:val="0"/>
      <w:sz w:val="24"/>
    </w:rPr>
  </w:style>
  <w:style w:type="paragraph" w:customStyle="1" w:styleId="117">
    <w:name w:val="ke-icon-tablecoldelete"/>
    <w:basedOn w:val="0"/>
    <w:pPr>
      <w:widowControl/>
      <w:spacing w:before="100" w:beforeAutospacing="1" w:after="100" w:afterAutospacing="1"/>
      <w:jc w:val="left"/>
    </w:pPr>
    <w:rPr>
      <w:rFonts w:ascii="宋体" w:cs="宋体"/>
      <w:kern w:val="0"/>
      <w:sz w:val="24"/>
    </w:rPr>
  </w:style>
  <w:style w:type="paragraph" w:customStyle="1" w:styleId="118">
    <w:name w:val="ke-icon-tablerowdelete"/>
    <w:basedOn w:val="0"/>
    <w:pPr>
      <w:widowControl/>
      <w:spacing w:before="100" w:beforeAutospacing="1" w:after="100" w:afterAutospacing="1"/>
      <w:jc w:val="left"/>
    </w:pPr>
    <w:rPr>
      <w:rFonts w:ascii="宋体" w:cs="宋体"/>
      <w:kern w:val="0"/>
      <w:sz w:val="24"/>
    </w:rPr>
  </w:style>
  <w:style w:type="paragraph" w:customStyle="1" w:styleId="119">
    <w:name w:val="ke-icon-tablecellprop"/>
    <w:basedOn w:val="0"/>
    <w:pPr>
      <w:widowControl/>
      <w:spacing w:before="100" w:beforeAutospacing="1" w:after="100" w:afterAutospacing="1"/>
      <w:jc w:val="left"/>
    </w:pPr>
    <w:rPr>
      <w:rFonts w:ascii="宋体" w:cs="宋体"/>
      <w:kern w:val="0"/>
      <w:sz w:val="24"/>
    </w:rPr>
  </w:style>
  <w:style w:type="paragraph" w:customStyle="1" w:styleId="120">
    <w:name w:val="ke-icon-tableprop"/>
    <w:basedOn w:val="0"/>
    <w:pPr>
      <w:widowControl/>
      <w:spacing w:before="100" w:beforeAutospacing="1" w:after="100" w:afterAutospacing="1"/>
      <w:jc w:val="left"/>
    </w:pPr>
    <w:rPr>
      <w:rFonts w:ascii="宋体" w:cs="宋体"/>
      <w:kern w:val="0"/>
      <w:sz w:val="24"/>
    </w:rPr>
  </w:style>
  <w:style w:type="paragraph" w:customStyle="1" w:styleId="121">
    <w:name w:val="ke-icon-checked"/>
    <w:basedOn w:val="0"/>
    <w:pPr>
      <w:widowControl/>
      <w:spacing w:before="100" w:beforeAutospacing="1" w:after="100" w:afterAutospacing="1"/>
      <w:jc w:val="left"/>
    </w:pPr>
    <w:rPr>
      <w:rFonts w:ascii="宋体" w:cs="宋体"/>
      <w:kern w:val="0"/>
      <w:sz w:val="24"/>
    </w:rPr>
  </w:style>
  <w:style w:type="paragraph" w:customStyle="1" w:styleId="122">
    <w:name w:val="ke-icon-code"/>
    <w:basedOn w:val="0"/>
    <w:pPr>
      <w:widowControl/>
      <w:spacing w:before="100" w:beforeAutospacing="1" w:after="100" w:afterAutospacing="1"/>
      <w:jc w:val="left"/>
    </w:pPr>
    <w:rPr>
      <w:rFonts w:ascii="宋体" w:cs="宋体"/>
      <w:kern w:val="0"/>
      <w:sz w:val="24"/>
    </w:rPr>
  </w:style>
  <w:style w:type="paragraph" w:customStyle="1" w:styleId="123">
    <w:name w:val="ke-icon-map"/>
    <w:basedOn w:val="0"/>
    <w:pPr>
      <w:widowControl/>
      <w:spacing w:before="100" w:beforeAutospacing="1" w:after="100" w:afterAutospacing="1"/>
      <w:jc w:val="left"/>
    </w:pPr>
    <w:rPr>
      <w:rFonts w:ascii="宋体" w:cs="宋体"/>
      <w:kern w:val="0"/>
      <w:sz w:val="24"/>
    </w:rPr>
  </w:style>
  <w:style w:type="paragraph" w:customStyle="1" w:styleId="124">
    <w:name w:val="ke-icon-baidumap"/>
    <w:basedOn w:val="0"/>
    <w:pPr>
      <w:widowControl/>
      <w:spacing w:before="100" w:beforeAutospacing="1" w:after="100" w:afterAutospacing="1"/>
      <w:jc w:val="left"/>
    </w:pPr>
    <w:rPr>
      <w:rFonts w:ascii="宋体" w:cs="宋体"/>
      <w:kern w:val="0"/>
      <w:sz w:val="24"/>
    </w:rPr>
  </w:style>
  <w:style w:type="paragraph" w:customStyle="1" w:styleId="125">
    <w:name w:val="ke-icon-lineheight"/>
    <w:basedOn w:val="0"/>
    <w:pPr>
      <w:widowControl/>
      <w:spacing w:before="100" w:beforeAutospacing="1" w:after="100" w:afterAutospacing="1"/>
      <w:jc w:val="left"/>
    </w:pPr>
    <w:rPr>
      <w:rFonts w:ascii="宋体" w:cs="宋体"/>
      <w:kern w:val="0"/>
      <w:sz w:val="24"/>
    </w:rPr>
  </w:style>
  <w:style w:type="paragraph" w:customStyle="1" w:styleId="126">
    <w:name w:val="ke-icon-clearhtml"/>
    <w:basedOn w:val="0"/>
    <w:pPr>
      <w:widowControl/>
      <w:spacing w:before="100" w:beforeAutospacing="1" w:after="100" w:afterAutospacing="1"/>
      <w:jc w:val="left"/>
    </w:pPr>
    <w:rPr>
      <w:rFonts w:ascii="宋体" w:cs="宋体"/>
      <w:kern w:val="0"/>
      <w:sz w:val="24"/>
    </w:rPr>
  </w:style>
  <w:style w:type="paragraph" w:customStyle="1" w:styleId="127">
    <w:name w:val="ke-icon-pagebreak"/>
    <w:basedOn w:val="0"/>
    <w:pPr>
      <w:widowControl/>
      <w:spacing w:before="100" w:beforeAutospacing="1" w:after="100" w:afterAutospacing="1"/>
      <w:jc w:val="left"/>
    </w:pPr>
    <w:rPr>
      <w:rFonts w:ascii="宋体" w:cs="宋体"/>
      <w:kern w:val="0"/>
      <w:sz w:val="24"/>
    </w:rPr>
  </w:style>
  <w:style w:type="paragraph" w:customStyle="1" w:styleId="128">
    <w:name w:val="ke-icon-insertfile"/>
    <w:basedOn w:val="0"/>
    <w:pPr>
      <w:widowControl/>
      <w:spacing w:before="100" w:beforeAutospacing="1" w:after="100" w:afterAutospacing="1"/>
      <w:jc w:val="left"/>
    </w:pPr>
    <w:rPr>
      <w:rFonts w:ascii="宋体" w:cs="宋体"/>
      <w:kern w:val="0"/>
      <w:sz w:val="24"/>
    </w:rPr>
  </w:style>
  <w:style w:type="paragraph" w:customStyle="1" w:styleId="129">
    <w:name w:val="ke-icon-quickformat"/>
    <w:basedOn w:val="0"/>
    <w:pPr>
      <w:widowControl/>
      <w:spacing w:before="100" w:beforeAutospacing="1" w:after="100" w:afterAutospacing="1"/>
      <w:jc w:val="left"/>
    </w:pPr>
    <w:rPr>
      <w:rFonts w:ascii="宋体" w:cs="宋体"/>
      <w:kern w:val="0"/>
      <w:sz w:val="24"/>
    </w:rPr>
  </w:style>
  <w:style w:type="paragraph" w:customStyle="1" w:styleId="130">
    <w:name w:val="ke-icon-template"/>
    <w:basedOn w:val="0"/>
    <w:pPr>
      <w:widowControl/>
      <w:spacing w:before="100" w:beforeAutospacing="1" w:after="100" w:afterAutospacing="1"/>
      <w:jc w:val="left"/>
    </w:pPr>
    <w:rPr>
      <w:rFonts w:ascii="宋体" w:cs="宋体"/>
      <w:kern w:val="0"/>
      <w:sz w:val="24"/>
    </w:rPr>
  </w:style>
  <w:style w:type="paragraph" w:customStyle="1" w:styleId="131">
    <w:name w:val="ke-icon-tablecellsplit"/>
    <w:basedOn w:val="0"/>
    <w:pPr>
      <w:widowControl/>
      <w:spacing w:before="100" w:beforeAutospacing="1" w:after="100" w:afterAutospacing="1"/>
      <w:jc w:val="left"/>
    </w:pPr>
    <w:rPr>
      <w:rFonts w:ascii="宋体" w:cs="宋体"/>
      <w:kern w:val="0"/>
      <w:sz w:val="24"/>
    </w:rPr>
  </w:style>
  <w:style w:type="paragraph" w:customStyle="1" w:styleId="132">
    <w:name w:val="ke-icon-tablerowmerge"/>
    <w:basedOn w:val="0"/>
    <w:pPr>
      <w:widowControl/>
      <w:spacing w:before="100" w:beforeAutospacing="1" w:after="100" w:afterAutospacing="1"/>
      <w:jc w:val="left"/>
    </w:pPr>
    <w:rPr>
      <w:rFonts w:ascii="宋体" w:cs="宋体"/>
      <w:kern w:val="0"/>
      <w:sz w:val="24"/>
    </w:rPr>
  </w:style>
  <w:style w:type="paragraph" w:customStyle="1" w:styleId="133">
    <w:name w:val="ke-icon-tablerowsplit"/>
    <w:basedOn w:val="0"/>
    <w:pPr>
      <w:widowControl/>
      <w:spacing w:before="100" w:beforeAutospacing="1" w:after="100" w:afterAutospacing="1"/>
      <w:jc w:val="left"/>
    </w:pPr>
    <w:rPr>
      <w:rFonts w:ascii="宋体" w:cs="宋体"/>
      <w:kern w:val="0"/>
      <w:sz w:val="24"/>
    </w:rPr>
  </w:style>
  <w:style w:type="paragraph" w:customStyle="1" w:styleId="134">
    <w:name w:val="ke-icon-tablecolmerge"/>
    <w:basedOn w:val="0"/>
    <w:pPr>
      <w:widowControl/>
      <w:spacing w:before="100" w:beforeAutospacing="1" w:after="100" w:afterAutospacing="1"/>
      <w:jc w:val="left"/>
    </w:pPr>
    <w:rPr>
      <w:rFonts w:ascii="宋体" w:cs="宋体"/>
      <w:kern w:val="0"/>
      <w:sz w:val="24"/>
    </w:rPr>
  </w:style>
  <w:style w:type="paragraph" w:customStyle="1" w:styleId="135">
    <w:name w:val="ke-icon-tablecolsplit"/>
    <w:basedOn w:val="0"/>
    <w:pPr>
      <w:widowControl/>
      <w:spacing w:before="100" w:beforeAutospacing="1" w:after="100" w:afterAutospacing="1"/>
      <w:jc w:val="left"/>
    </w:pPr>
    <w:rPr>
      <w:rFonts w:ascii="宋体" w:cs="宋体"/>
      <w:kern w:val="0"/>
      <w:sz w:val="24"/>
    </w:rPr>
  </w:style>
  <w:style w:type="paragraph" w:customStyle="1" w:styleId="136">
    <w:name w:val="ke-icon-anchor"/>
    <w:basedOn w:val="0"/>
    <w:pPr>
      <w:widowControl/>
      <w:spacing w:before="100" w:beforeAutospacing="1" w:after="100" w:afterAutospacing="1"/>
      <w:jc w:val="left"/>
    </w:pPr>
    <w:rPr>
      <w:rFonts w:ascii="宋体" w:cs="宋体"/>
      <w:kern w:val="0"/>
      <w:sz w:val="24"/>
    </w:rPr>
  </w:style>
  <w:style w:type="paragraph" w:customStyle="1" w:styleId="137">
    <w:name w:val="ke-icon-search"/>
    <w:basedOn w:val="0"/>
    <w:pPr>
      <w:widowControl/>
      <w:spacing w:before="100" w:beforeAutospacing="1" w:after="100" w:afterAutospacing="1"/>
      <w:jc w:val="left"/>
    </w:pPr>
    <w:rPr>
      <w:rFonts w:ascii="宋体" w:cs="宋体"/>
      <w:kern w:val="0"/>
      <w:sz w:val="24"/>
    </w:rPr>
  </w:style>
  <w:style w:type="paragraph" w:customStyle="1" w:styleId="138">
    <w:name w:val="ke-icon-new"/>
    <w:basedOn w:val="0"/>
    <w:pPr>
      <w:widowControl/>
      <w:spacing w:before="100" w:beforeAutospacing="1" w:after="100" w:afterAutospacing="1"/>
      <w:jc w:val="left"/>
    </w:pPr>
    <w:rPr>
      <w:rFonts w:ascii="宋体" w:cs="宋体"/>
      <w:kern w:val="0"/>
      <w:sz w:val="24"/>
    </w:rPr>
  </w:style>
  <w:style w:type="paragraph" w:customStyle="1" w:styleId="139">
    <w:name w:val="ke-icon-specialchar"/>
    <w:basedOn w:val="0"/>
    <w:pPr>
      <w:widowControl/>
      <w:spacing w:before="100" w:beforeAutospacing="1" w:after="100" w:afterAutospacing="1"/>
      <w:jc w:val="left"/>
    </w:pPr>
    <w:rPr>
      <w:rFonts w:ascii="宋体" w:cs="宋体"/>
      <w:kern w:val="0"/>
      <w:sz w:val="24"/>
    </w:rPr>
  </w:style>
  <w:style w:type="paragraph" w:customStyle="1" w:styleId="140">
    <w:name w:val="ke-icon-multiimage"/>
    <w:basedOn w:val="0"/>
    <w:pPr>
      <w:widowControl/>
      <w:spacing w:before="100" w:beforeAutospacing="1" w:after="100" w:afterAutospacing="1"/>
      <w:jc w:val="left"/>
    </w:pPr>
    <w:rPr>
      <w:rFonts w:ascii="宋体" w:cs="宋体"/>
      <w:kern w:val="0"/>
      <w:sz w:val="24"/>
    </w:rPr>
  </w:style>
  <w:style w:type="paragraph" w:customStyle="1" w:styleId="141">
    <w:name w:val="ke-container"/>
    <w:basedOn w:val="0"/>
    <w:pPr>
      <w:widowControl/>
      <w:pBdr>
        <w:top w:val="single" w:sz="6" w:space="0" w:color="CCCCCC"/>
        <w:left w:val="single" w:sz="6" w:space="0" w:color="CCCCCC"/>
        <w:bottom w:val="single" w:sz="6" w:space="0" w:color="CCCCCC"/>
        <w:right w:val="single" w:sz="6" w:space="0" w:color="CCCCCC"/>
      </w:pBdr>
      <w:shd w:val="clear" w:color="auto" w:fill="FFFFFF"/>
      <w:jc w:val="left"/>
    </w:pPr>
    <w:rPr>
      <w:rFonts w:ascii="宋体" w:cs="宋体"/>
      <w:kern w:val="0"/>
      <w:sz w:val="24"/>
    </w:rPr>
  </w:style>
  <w:style w:type="paragraph" w:customStyle="1" w:styleId="142">
    <w:name w:val="ke-toolbar"/>
    <w:basedOn w:val="0"/>
    <w:pPr>
      <w:widowControl/>
      <w:pBdr>
        <w:bottom w:val="single" w:sz="6" w:space="2" w:color="CCCCCC"/>
      </w:pBdr>
      <w:shd w:val="clear" w:color="auto" w:fill="F0F0EE"/>
      <w:spacing w:before="100" w:beforeAutospacing="1" w:after="100" w:afterAutospacing="1"/>
      <w:jc w:val="left"/>
    </w:pPr>
    <w:rPr>
      <w:rFonts w:ascii="宋体" w:cs="宋体"/>
      <w:kern w:val="0"/>
      <w:sz w:val="24"/>
    </w:rPr>
  </w:style>
  <w:style w:type="paragraph" w:customStyle="1" w:styleId="143">
    <w:name w:val="ke-toolbar-icon"/>
    <w:basedOn w:val="0"/>
    <w:pPr>
      <w:widowControl/>
      <w:spacing w:before="100" w:beforeAutospacing="1" w:after="100" w:afterAutospacing="1" w:line="0" w:lineRule="auto"/>
      <w:jc w:val="left"/>
    </w:pPr>
    <w:rPr>
      <w:rFonts w:ascii="宋体" w:cs="宋体"/>
      <w:kern w:val="0"/>
      <w:sz w:val="2"/>
      <w:szCs w:val="2"/>
    </w:rPr>
  </w:style>
  <w:style w:type="paragraph" w:customStyle="1" w:styleId="144">
    <w:name w:val="ke-toolbar-icon-url"/>
    <w:basedOn w:val="0"/>
    <w:pPr>
      <w:widowControl/>
      <w:spacing w:before="100" w:beforeAutospacing="1" w:after="100" w:afterAutospacing="1"/>
      <w:jc w:val="left"/>
    </w:pPr>
    <w:rPr>
      <w:rFonts w:ascii="宋体" w:cs="宋体"/>
      <w:kern w:val="0"/>
      <w:sz w:val="24"/>
    </w:rPr>
  </w:style>
  <w:style w:type="paragraph" w:customStyle="1" w:styleId="145">
    <w:name w:val="ke-edit"/>
    <w:basedOn w:val="0"/>
    <w:pPr>
      <w:widowControl/>
      <w:spacing w:before="100" w:beforeAutospacing="1" w:after="100" w:afterAutospacing="1"/>
      <w:jc w:val="left"/>
    </w:pPr>
    <w:rPr>
      <w:rFonts w:ascii="宋体" w:cs="宋体"/>
      <w:kern w:val="0"/>
      <w:sz w:val="24"/>
    </w:rPr>
  </w:style>
  <w:style w:type="paragraph" w:customStyle="1" w:styleId="146">
    <w:name w:val="ke-edit-iframe"/>
    <w:basedOn w:val="0"/>
    <w:pPr>
      <w:widowControl/>
      <w:jc w:val="left"/>
    </w:pPr>
    <w:rPr>
      <w:rFonts w:ascii="宋体" w:cs="宋体"/>
      <w:kern w:val="0"/>
      <w:sz w:val="24"/>
    </w:rPr>
  </w:style>
  <w:style w:type="paragraph" w:customStyle="1" w:styleId="147">
    <w:name w:val="ke-edit-textarea"/>
    <w:basedOn w:val="0"/>
    <w:pPr>
      <w:widowControl/>
      <w:jc w:val="left"/>
    </w:pPr>
    <w:rPr>
      <w:rFonts w:ascii="Consolas" w:cs="宋体" w:hAnsi="Consolas"/>
      <w:color w:val="000000"/>
      <w:kern w:val="0"/>
      <w:sz w:val="18"/>
      <w:szCs w:val="18"/>
    </w:rPr>
  </w:style>
  <w:style w:type="paragraph" w:customStyle="1" w:styleId="148">
    <w:name w:val="ke-statusbar"/>
    <w:basedOn w:val="0"/>
    <w:pPr>
      <w:widowControl/>
      <w:pBdr>
        <w:top w:val="single" w:sz="6" w:space="0" w:color="CCCCCC"/>
      </w:pBdr>
      <w:shd w:val="clear" w:color="auto" w:fill="F0F0EE"/>
      <w:spacing w:before="100" w:beforeAutospacing="1" w:after="100" w:afterAutospacing="1" w:line="0" w:lineRule="auto"/>
      <w:jc w:val="center"/>
    </w:pPr>
    <w:rPr>
      <w:rFonts w:ascii="宋体" w:cs="宋体"/>
      <w:kern w:val="0"/>
      <w:sz w:val="2"/>
      <w:szCs w:val="2"/>
    </w:rPr>
  </w:style>
  <w:style w:type="paragraph" w:customStyle="1" w:styleId="149">
    <w:name w:val="ke-statusbar-center-icon"/>
    <w:basedOn w:val="0"/>
    <w:pPr>
      <w:widowControl/>
      <w:spacing w:before="100" w:beforeAutospacing="1" w:after="100" w:afterAutospacing="1"/>
      <w:jc w:val="left"/>
    </w:pPr>
    <w:rPr>
      <w:rFonts w:ascii="宋体" w:cs="宋体"/>
      <w:kern w:val="0"/>
      <w:sz w:val="24"/>
    </w:rPr>
  </w:style>
  <w:style w:type="paragraph" w:customStyle="1" w:styleId="150">
    <w:name w:val="ke-statusbar-right-icon"/>
    <w:basedOn w:val="0"/>
    <w:pPr>
      <w:widowControl/>
      <w:spacing w:before="100" w:beforeAutospacing="1" w:after="100" w:afterAutospacing="1"/>
      <w:jc w:val="left"/>
    </w:pPr>
    <w:rPr>
      <w:rFonts w:ascii="宋体" w:cs="宋体"/>
      <w:kern w:val="0"/>
      <w:sz w:val="24"/>
    </w:rPr>
  </w:style>
  <w:style w:type="paragraph" w:customStyle="1" w:styleId="151">
    <w:name w:val="ke-menu"/>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Tahoma" w:cs="Tahoma" w:hAnsi="Tahoma"/>
      <w:color w:val="222222"/>
      <w:kern w:val="0"/>
      <w:sz w:val="18"/>
      <w:szCs w:val="18"/>
    </w:rPr>
  </w:style>
  <w:style w:type="paragraph" w:customStyle="1" w:styleId="152">
    <w:name w:val="ke-menu-item"/>
    <w:basedOn w:val="0"/>
    <w:pPr>
      <w:widowControl/>
      <w:pBdr>
        <w:top w:val="single" w:sz="6" w:space="0" w:color="F1F1F1"/>
        <w:left w:val="single" w:sz="6" w:space="0" w:color="F1F1F1"/>
        <w:bottom w:val="single" w:sz="6" w:space="0" w:color="F1F1F1"/>
        <w:right w:val="single" w:sz="6" w:space="0" w:color="F1F1F1"/>
      </w:pBdr>
      <w:shd w:val="clear" w:color="auto" w:fill="F1F1F1"/>
      <w:spacing w:before="100" w:beforeAutospacing="1" w:after="100" w:afterAutospacing="1"/>
      <w:jc w:val="left"/>
    </w:pPr>
    <w:rPr>
      <w:rFonts w:ascii="宋体" w:cs="宋体"/>
      <w:color w:val="222222"/>
      <w:kern w:val="0"/>
      <w:sz w:val="24"/>
    </w:rPr>
  </w:style>
  <w:style w:type="paragraph" w:customStyle="1" w:styleId="153">
    <w:name w:val="ke-menu-item-on"/>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154">
    <w:name w:val="ke-menu-item-left"/>
    <w:basedOn w:val="0"/>
    <w:pPr>
      <w:widowControl/>
      <w:spacing w:before="100" w:beforeAutospacing="1" w:after="100" w:afterAutospacing="1"/>
      <w:jc w:val="center"/>
    </w:pPr>
    <w:rPr>
      <w:rFonts w:ascii="宋体" w:cs="宋体"/>
      <w:kern w:val="0"/>
      <w:sz w:val="24"/>
    </w:rPr>
  </w:style>
  <w:style w:type="paragraph" w:customStyle="1" w:styleId="155">
    <w:name w:val="ke-menu-item-center"/>
    <w:basedOn w:val="0"/>
    <w:pPr>
      <w:widowControl/>
      <w:pBdr>
        <w:left w:val="single" w:sz="6" w:space="0" w:color="E3E3E3"/>
        <w:right w:val="single" w:sz="6" w:space="0" w:color="FFFFFF"/>
      </w:pBdr>
      <w:spacing w:before="100" w:beforeAutospacing="1" w:after="100" w:afterAutospacing="1"/>
      <w:jc w:val="left"/>
    </w:pPr>
    <w:rPr>
      <w:rFonts w:ascii="宋体" w:cs="宋体"/>
      <w:kern w:val="0"/>
      <w:sz w:val="24"/>
    </w:rPr>
  </w:style>
  <w:style w:type="paragraph" w:customStyle="1" w:styleId="156">
    <w:name w:val="ke-menu-item-center-on"/>
    <w:basedOn w:val="0"/>
    <w:pPr>
      <w:widowControl/>
      <w:pBdr>
        <w:left w:val="single" w:sz="6" w:space="0" w:color="E9EFF6"/>
        <w:right w:val="single" w:sz="6" w:space="0" w:color="E9EFF6"/>
      </w:pBdr>
      <w:spacing w:before="100" w:beforeAutospacing="1" w:after="100" w:afterAutospacing="1"/>
      <w:jc w:val="left"/>
    </w:pPr>
    <w:rPr>
      <w:rFonts w:ascii="宋体" w:cs="宋体"/>
      <w:kern w:val="0"/>
      <w:sz w:val="24"/>
    </w:rPr>
  </w:style>
  <w:style w:type="paragraph" w:customStyle="1" w:styleId="157">
    <w:name w:val="ke-menu-item-right"/>
    <w:basedOn w:val="0"/>
    <w:pPr>
      <w:widowControl/>
      <w:spacing w:before="100" w:beforeAutospacing="1" w:after="100" w:afterAutospacing="1" w:line="360" w:lineRule="atLeast"/>
      <w:jc w:val="left"/>
    </w:pPr>
    <w:rPr>
      <w:rFonts w:ascii="宋体" w:cs="宋体"/>
      <w:kern w:val="0"/>
      <w:sz w:val="24"/>
    </w:rPr>
  </w:style>
  <w:style w:type="paragraph" w:customStyle="1" w:styleId="158">
    <w:name w:val="ke-menu-separator"/>
    <w:basedOn w:val="0"/>
    <w:pPr>
      <w:widowControl/>
      <w:pBdr>
        <w:top w:val="single" w:sz="6" w:space="0" w:color="CCCCCC"/>
        <w:bottom w:val="single" w:sz="6" w:space="0" w:color="FFFFFF"/>
      </w:pBdr>
      <w:spacing w:before="30" w:after="30"/>
      <w:jc w:val="left"/>
    </w:pPr>
    <w:rPr>
      <w:rFonts w:ascii="宋体" w:cs="宋体"/>
      <w:kern w:val="0"/>
      <w:sz w:val="24"/>
    </w:rPr>
  </w:style>
  <w:style w:type="paragraph" w:customStyle="1" w:styleId="159">
    <w:name w:val="ke-colorpicker"/>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宋体" w:cs="宋体"/>
      <w:color w:val="222222"/>
      <w:kern w:val="0"/>
      <w:sz w:val="24"/>
    </w:rPr>
  </w:style>
  <w:style w:type="paragraph" w:customStyle="1" w:styleId="160">
    <w:name w:val="ke-colorpicker-table"/>
    <w:basedOn w:val="0"/>
    <w:pPr>
      <w:widowControl/>
      <w:jc w:val="left"/>
    </w:pPr>
    <w:rPr>
      <w:rFonts w:ascii="宋体" w:cs="宋体"/>
      <w:kern w:val="0"/>
      <w:sz w:val="24"/>
    </w:rPr>
  </w:style>
  <w:style w:type="paragraph" w:customStyle="1" w:styleId="161">
    <w:name w:val="ke-colorpicker-cell"/>
    <w:basedOn w:val="0"/>
    <w:pPr>
      <w:widowControl/>
      <w:pBdr>
        <w:top w:val="single" w:sz="6" w:space="0" w:color="F0F0EE"/>
        <w:left w:val="single" w:sz="6" w:space="0" w:color="F0F0EE"/>
        <w:bottom w:val="single" w:sz="6" w:space="0" w:color="F0F0EE"/>
        <w:right w:val="single" w:sz="6" w:space="0" w:color="F0F0EE"/>
      </w:pBdr>
      <w:spacing w:before="45" w:after="45" w:line="0" w:lineRule="auto"/>
      <w:ind w:left="45" w:right="45"/>
      <w:jc w:val="left"/>
    </w:pPr>
    <w:rPr>
      <w:rFonts w:ascii="宋体" w:cs="宋体"/>
      <w:kern w:val="0"/>
      <w:sz w:val="2"/>
      <w:szCs w:val="2"/>
    </w:rPr>
  </w:style>
  <w:style w:type="paragraph" w:customStyle="1" w:styleId="162">
    <w:name w:val="ke-colorpicker-cell-top"/>
    <w:basedOn w:val="0"/>
    <w:pPr>
      <w:widowControl/>
      <w:pBdr>
        <w:top w:val="single" w:sz="6" w:space="0" w:color="F0F0EE"/>
        <w:left w:val="single" w:sz="6" w:space="0" w:color="F0F0EE"/>
        <w:bottom w:val="single" w:sz="6" w:space="0" w:color="F0F0EE"/>
        <w:right w:val="single" w:sz="6" w:space="0" w:color="F0F0EE"/>
      </w:pBdr>
      <w:spacing w:line="360" w:lineRule="atLeast"/>
      <w:jc w:val="center"/>
    </w:pPr>
    <w:rPr>
      <w:rFonts w:ascii="Tahoma" w:cs="Tahoma" w:hAnsi="Tahoma"/>
      <w:kern w:val="0"/>
      <w:sz w:val="18"/>
      <w:szCs w:val="18"/>
    </w:rPr>
  </w:style>
  <w:style w:type="paragraph" w:customStyle="1" w:styleId="163">
    <w:name w:val="ke-colorpicker-cell-on"/>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164">
    <w:name w:val="ke-colorpicker-cell-selected"/>
    <w:basedOn w:val="0"/>
    <w:pPr>
      <w:widowControl/>
      <w:pBdr>
        <w:top w:val="single" w:sz="6" w:space="0" w:color="2446AB"/>
        <w:left w:val="single" w:sz="6" w:space="0" w:color="2446AB"/>
        <w:bottom w:val="single" w:sz="6" w:space="0" w:color="2446AB"/>
        <w:right w:val="single" w:sz="6" w:space="0" w:color="2446AB"/>
      </w:pBdr>
      <w:spacing w:before="100" w:beforeAutospacing="1" w:after="100" w:afterAutospacing="1"/>
      <w:jc w:val="left"/>
    </w:pPr>
    <w:rPr>
      <w:rFonts w:ascii="宋体" w:cs="宋体"/>
      <w:kern w:val="0"/>
      <w:sz w:val="24"/>
    </w:rPr>
  </w:style>
  <w:style w:type="paragraph" w:customStyle="1" w:styleId="165">
    <w:name w:val="ke-colorpicker-cell-color"/>
    <w:basedOn w:val="0"/>
    <w:pPr>
      <w:widowControl/>
      <w:spacing w:before="45" w:after="45"/>
      <w:ind w:left="45" w:right="45"/>
      <w:jc w:val="left"/>
    </w:pPr>
    <w:rPr>
      <w:rFonts w:ascii="宋体" w:cs="宋体"/>
      <w:kern w:val="0"/>
      <w:sz w:val="24"/>
    </w:rPr>
  </w:style>
  <w:style w:type="paragraph" w:customStyle="1" w:styleId="166">
    <w:name w:val="ke-dialog"/>
    <w:basedOn w:val="0"/>
    <w:pPr>
      <w:widowControl/>
      <w:jc w:val="left"/>
    </w:pPr>
    <w:rPr>
      <w:rFonts w:ascii="宋体" w:cs="宋体"/>
      <w:kern w:val="0"/>
      <w:sz w:val="24"/>
    </w:rPr>
  </w:style>
  <w:style w:type="paragraph" w:customStyle="1" w:styleId="167">
    <w:name w:val="ke-dialog-content"/>
    <w:basedOn w:val="0"/>
    <w:pPr>
      <w:widowControl/>
      <w:pBdr>
        <w:top w:val="single" w:sz="6" w:space="0" w:color="A0A0A0"/>
        <w:left w:val="single" w:sz="6" w:space="0" w:color="A0A0A0"/>
        <w:bottom w:val="single" w:sz="6" w:space="0" w:color="A0A0A0"/>
        <w:right w:val="single" w:sz="6" w:space="0" w:color="A0A0A0"/>
      </w:pBdr>
      <w:shd w:val="clear" w:color="auto" w:fill="FFFFFF"/>
      <w:spacing w:before="100" w:beforeAutospacing="1" w:after="100" w:afterAutospacing="1"/>
      <w:jc w:val="left"/>
    </w:pPr>
    <w:rPr>
      <w:rFonts w:ascii="宋体" w:cs="宋体"/>
      <w:color w:val="333333"/>
      <w:kern w:val="0"/>
      <w:sz w:val="24"/>
    </w:rPr>
  </w:style>
  <w:style w:type="paragraph" w:customStyle="1" w:styleId="168">
    <w:name w:val="ke-dialog-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169">
    <w:name w:val="ke-dialog-header"/>
    <w:basedOn w:val="0"/>
    <w:pPr>
      <w:widowControl/>
      <w:pBdr>
        <w:bottom w:val="single" w:sz="6" w:space="0" w:color="CFCFCF"/>
      </w:pBdr>
      <w:shd w:val="clear" w:color="auto" w:fill="F0F0EE"/>
      <w:spacing w:line="360" w:lineRule="atLeast"/>
      <w:jc w:val="left"/>
    </w:pPr>
    <w:rPr>
      <w:rFonts w:ascii="Tahoma" w:cs="Tahoma" w:hAnsi="Tahoma"/>
      <w:color w:val="222222"/>
      <w:kern w:val="0"/>
      <w:sz w:val="18"/>
      <w:szCs w:val="18"/>
    </w:rPr>
  </w:style>
  <w:style w:type="paragraph" w:customStyle="1" w:styleId="170">
    <w:name w:val="ke-dialog-icon-close"/>
    <w:basedOn w:val="0"/>
    <w:pPr>
      <w:widowControl/>
      <w:spacing w:before="100" w:beforeAutospacing="1" w:after="100" w:afterAutospacing="1"/>
      <w:jc w:val="left"/>
    </w:pPr>
    <w:rPr>
      <w:rFonts w:ascii="宋体" w:cs="宋体"/>
      <w:kern w:val="0"/>
      <w:sz w:val="24"/>
    </w:rPr>
  </w:style>
  <w:style w:type="paragraph" w:customStyle="1" w:styleId="171">
    <w:name w:val="ke-dialog-body"/>
    <w:basedOn w:val="0"/>
    <w:pPr>
      <w:widowControl/>
      <w:spacing w:before="100" w:beforeAutospacing="1" w:after="100" w:afterAutospacing="1"/>
      <w:jc w:val="left"/>
    </w:pPr>
    <w:rPr>
      <w:rFonts w:ascii="Tahoma" w:cs="Tahoma" w:hAnsi="Tahoma"/>
      <w:kern w:val="0"/>
      <w:sz w:val="18"/>
      <w:szCs w:val="18"/>
    </w:rPr>
  </w:style>
  <w:style w:type="paragraph" w:customStyle="1" w:styleId="172">
    <w:name w:val="ke-dialog-loading"/>
    <w:basedOn w:val="0"/>
    <w:pPr>
      <w:widowControl/>
      <w:spacing w:before="100" w:beforeAutospacing="1" w:after="100" w:afterAutospacing="1"/>
      <w:jc w:val="center"/>
    </w:pPr>
    <w:rPr>
      <w:rFonts w:ascii="宋体" w:cs="宋体"/>
      <w:kern w:val="0"/>
      <w:sz w:val="24"/>
    </w:rPr>
  </w:style>
  <w:style w:type="paragraph" w:customStyle="1" w:styleId="173">
    <w:name w:val="ke-dialog-loading-content"/>
    <w:basedOn w:val="0"/>
    <w:pPr>
      <w:widowControl/>
      <w:spacing w:before="100" w:beforeAutospacing="1" w:after="100" w:afterAutospacing="1" w:line="465" w:lineRule="atLeast"/>
      <w:jc w:val="left"/>
    </w:pPr>
    <w:rPr>
      <w:rFonts w:ascii="宋体" w:cs="宋体"/>
      <w:b/>
      <w:bCs/>
      <w:color w:val="666666"/>
      <w:kern w:val="0"/>
      <w:szCs w:val="21"/>
    </w:rPr>
  </w:style>
  <w:style w:type="paragraph" w:customStyle="1" w:styleId="174">
    <w:name w:val="ke-dialog-row"/>
    <w:basedOn w:val="0"/>
    <w:pPr>
      <w:widowControl/>
      <w:spacing w:before="100" w:beforeAutospacing="1" w:after="150"/>
      <w:jc w:val="left"/>
    </w:pPr>
    <w:rPr>
      <w:rFonts w:ascii="宋体" w:cs="宋体"/>
      <w:kern w:val="0"/>
      <w:sz w:val="24"/>
    </w:rPr>
  </w:style>
  <w:style w:type="paragraph" w:customStyle="1" w:styleId="175">
    <w:name w:val="ke-dialog-footer"/>
    <w:basedOn w:val="0"/>
    <w:pPr>
      <w:widowControl/>
      <w:shd w:val="clear" w:color="auto" w:fill="FFFFFF"/>
      <w:spacing w:before="100" w:beforeAutospacing="1" w:after="100" w:afterAutospacing="1"/>
      <w:jc w:val="right"/>
    </w:pPr>
    <w:rPr>
      <w:rFonts w:ascii="Tahoma" w:cs="Tahoma" w:hAnsi="Tahoma"/>
      <w:kern w:val="0"/>
      <w:sz w:val="18"/>
      <w:szCs w:val="18"/>
    </w:rPr>
  </w:style>
  <w:style w:type="paragraph" w:customStyle="1" w:styleId="176">
    <w:name w:val="ke-dialog-preview"/>
    <w:basedOn w:val="0"/>
    <w:pPr>
      <w:widowControl/>
      <w:spacing w:before="75" w:after="75"/>
      <w:ind w:left="75" w:right="75"/>
      <w:jc w:val="left"/>
    </w:pPr>
    <w:rPr>
      <w:rFonts w:ascii="宋体" w:cs="宋体"/>
      <w:kern w:val="0"/>
      <w:sz w:val="24"/>
    </w:rPr>
  </w:style>
  <w:style w:type="paragraph" w:customStyle="1" w:styleId="177">
    <w:name w:val="ke-dialog-yes"/>
    <w:basedOn w:val="0"/>
    <w:pPr>
      <w:widowControl/>
      <w:spacing w:before="75" w:after="75"/>
      <w:ind w:left="75" w:right="75"/>
      <w:jc w:val="left"/>
    </w:pPr>
    <w:rPr>
      <w:rFonts w:ascii="宋体" w:cs="宋体"/>
      <w:kern w:val="0"/>
      <w:sz w:val="24"/>
    </w:rPr>
  </w:style>
  <w:style w:type="paragraph" w:customStyle="1" w:styleId="178">
    <w:name w:val="ke-dialog-no"/>
    <w:basedOn w:val="0"/>
    <w:pPr>
      <w:widowControl/>
      <w:spacing w:before="75" w:after="75"/>
      <w:ind w:left="75" w:right="150"/>
      <w:jc w:val="left"/>
    </w:pPr>
    <w:rPr>
      <w:rFonts w:ascii="宋体" w:cs="宋体"/>
      <w:kern w:val="0"/>
      <w:sz w:val="24"/>
    </w:rPr>
  </w:style>
  <w:style w:type="paragraph" w:customStyle="1" w:styleId="179">
    <w:name w:val="ke-dialog-mask"/>
    <w:basedOn w:val="0"/>
    <w:pPr>
      <w:widowControl/>
      <w:shd w:val="clear" w:color="auto" w:fill="FFFFFF"/>
      <w:spacing w:before="100" w:beforeAutospacing="1" w:after="100" w:afterAutospacing="1"/>
      <w:jc w:val="left"/>
    </w:pPr>
    <w:rPr>
      <w:rFonts w:ascii="宋体" w:cs="宋体"/>
      <w:kern w:val="0"/>
      <w:sz w:val="24"/>
    </w:rPr>
  </w:style>
  <w:style w:type="paragraph" w:customStyle="1" w:styleId="180">
    <w:name w:val="ke-button-common"/>
    <w:basedOn w:val="0"/>
    <w:pPr>
      <w:widowControl/>
      <w:spacing w:before="100" w:beforeAutospacing="1" w:after="100" w:afterAutospacing="1" w:line="345" w:lineRule="atLeast"/>
      <w:jc w:val="left"/>
      <w:textAlignment w:val="top"/>
    </w:pPr>
    <w:rPr>
      <w:rFonts w:ascii="宋体" w:cs="宋体"/>
      <w:kern w:val="0"/>
      <w:sz w:val="24"/>
    </w:rPr>
  </w:style>
  <w:style w:type="paragraph" w:customStyle="1" w:styleId="181">
    <w:name w:val="ke-button-outer"/>
    <w:basedOn w:val="0"/>
    <w:pPr>
      <w:widowControl/>
      <w:spacing w:before="100" w:beforeAutospacing="1" w:after="100" w:afterAutospacing="1"/>
      <w:jc w:val="left"/>
      <w:textAlignment w:val="center"/>
    </w:pPr>
    <w:rPr>
      <w:rFonts w:ascii="宋体" w:cs="宋体"/>
      <w:kern w:val="0"/>
      <w:sz w:val="24"/>
    </w:rPr>
  </w:style>
  <w:style w:type="paragraph" w:customStyle="1" w:styleId="182">
    <w:name w:val="ke-button"/>
    <w:basedOn w:val="0"/>
    <w:pPr>
      <w:widowControl/>
      <w:jc w:val="left"/>
    </w:pPr>
    <w:rPr>
      <w:rFonts w:ascii="Tahoma" w:cs="Tahoma" w:hAnsi="Tahoma"/>
      <w:color w:val="333333"/>
      <w:kern w:val="0"/>
      <w:sz w:val="18"/>
      <w:szCs w:val="18"/>
    </w:rPr>
  </w:style>
  <w:style w:type="paragraph" w:customStyle="1" w:styleId="183">
    <w:name w:val="ke-input-text"/>
    <w:basedOn w:val="0"/>
    <w:pPr>
      <w:widowControl/>
      <w:pBdr>
        <w:top w:val="single" w:sz="6" w:space="2" w:color="848484"/>
        <w:left w:val="single" w:sz="6" w:space="3" w:color="848484"/>
        <w:bottom w:val="single" w:sz="6" w:space="2" w:color="E0E0E0"/>
        <w:right w:val="single" w:sz="6" w:space="3" w:color="E0E0E0"/>
      </w:pBdr>
      <w:shd w:val="clear" w:color="auto" w:fill="FFFFFF"/>
      <w:spacing w:before="100" w:beforeAutospacing="1" w:after="100" w:afterAutospacing="1" w:line="255" w:lineRule="atLeast"/>
      <w:jc w:val="left"/>
      <w:textAlignment w:val="center"/>
    </w:pPr>
    <w:rPr>
      <w:rFonts w:ascii="Tahoma" w:cs="Tahoma" w:hAnsi="Tahoma"/>
      <w:kern w:val="0"/>
      <w:sz w:val="18"/>
      <w:szCs w:val="18"/>
    </w:rPr>
  </w:style>
  <w:style w:type="paragraph" w:customStyle="1" w:styleId="184">
    <w:name w:val="ke-input-number"/>
    <w:basedOn w:val="0"/>
    <w:pPr>
      <w:widowControl/>
      <w:spacing w:before="100" w:beforeAutospacing="1" w:after="100" w:afterAutospacing="1"/>
      <w:jc w:val="left"/>
    </w:pPr>
    <w:rPr>
      <w:rFonts w:ascii="宋体" w:cs="宋体"/>
      <w:kern w:val="0"/>
      <w:sz w:val="24"/>
    </w:rPr>
  </w:style>
  <w:style w:type="paragraph" w:customStyle="1" w:styleId="185">
    <w:name w:val="ke-input-color"/>
    <w:basedOn w:val="0"/>
    <w:pPr>
      <w:widowControl/>
      <w:pBdr>
        <w:top w:val="single" w:sz="6" w:space="0" w:color="A0A0A0"/>
        <w:left w:val="single" w:sz="6" w:space="4" w:color="A0A0A0"/>
        <w:bottom w:val="single" w:sz="6" w:space="0" w:color="A0A0A0"/>
        <w:right w:val="single" w:sz="6" w:space="0" w:color="A0A0A0"/>
      </w:pBdr>
      <w:shd w:val="clear" w:color="auto" w:fill="FFFFFF"/>
      <w:spacing w:before="100" w:beforeAutospacing="1" w:after="100" w:afterAutospacing="1" w:line="300" w:lineRule="atLeast"/>
      <w:jc w:val="left"/>
      <w:textAlignment w:val="center"/>
    </w:pPr>
    <w:rPr>
      <w:rFonts w:ascii="宋体" w:cs="宋体"/>
      <w:kern w:val="0"/>
      <w:sz w:val="18"/>
      <w:szCs w:val="18"/>
    </w:rPr>
  </w:style>
  <w:style w:type="paragraph" w:customStyle="1" w:styleId="186">
    <w:name w:val="ke-upload-area"/>
    <w:basedOn w:val="0"/>
    <w:pPr>
      <w:widowControl/>
      <w:jc w:val="left"/>
    </w:pPr>
    <w:rPr>
      <w:rFonts w:ascii="宋体" w:cs="宋体"/>
      <w:kern w:val="0"/>
      <w:sz w:val="24"/>
    </w:rPr>
  </w:style>
  <w:style w:type="paragraph" w:customStyle="1" w:styleId="187">
    <w:name w:val="ke-tabs"/>
    <w:basedOn w:val="0"/>
    <w:pPr>
      <w:widowControl/>
      <w:pBdr>
        <w:bottom w:val="single" w:sz="6" w:space="0" w:color="A0A0A0"/>
      </w:pBdr>
      <w:spacing w:before="100" w:beforeAutospacing="1" w:after="300"/>
      <w:jc w:val="left"/>
    </w:pPr>
    <w:rPr>
      <w:rFonts w:ascii="Tahoma" w:cs="Tahoma" w:hAnsi="Tahoma"/>
      <w:kern w:val="0"/>
      <w:sz w:val="18"/>
      <w:szCs w:val="18"/>
    </w:rPr>
  </w:style>
  <w:style w:type="paragraph" w:customStyle="1" w:styleId="188">
    <w:name w:val="ke-tabs-ul"/>
    <w:basedOn w:val="0"/>
    <w:pPr>
      <w:widowControl/>
      <w:jc w:val="left"/>
    </w:pPr>
    <w:rPr>
      <w:rFonts w:ascii="宋体" w:cs="宋体"/>
      <w:kern w:val="0"/>
      <w:sz w:val="24"/>
    </w:rPr>
  </w:style>
  <w:style w:type="paragraph" w:customStyle="1" w:styleId="189">
    <w:name w:val="ke-tabs-li"/>
    <w:basedOn w:val="0"/>
    <w:pPr>
      <w:widowControl/>
      <w:pBdr>
        <w:top w:val="single" w:sz="6" w:space="0" w:color="A0A0A0"/>
        <w:left w:val="single" w:sz="6" w:space="15" w:color="A0A0A0"/>
        <w:bottom w:val="single" w:sz="6" w:space="0" w:color="A0A0A0"/>
        <w:right w:val="single" w:sz="6" w:space="15" w:color="A0A0A0"/>
      </w:pBdr>
      <w:shd w:val="clear" w:color="auto" w:fill="F0F0EE"/>
      <w:spacing w:line="375" w:lineRule="atLeast"/>
      <w:ind w:right="30"/>
      <w:jc w:val="center"/>
    </w:pPr>
    <w:rPr>
      <w:rFonts w:ascii="宋体" w:cs="宋体"/>
      <w:color w:val="555555"/>
      <w:kern w:val="0"/>
      <w:sz w:val="24"/>
    </w:rPr>
  </w:style>
  <w:style w:type="paragraph" w:customStyle="1" w:styleId="190">
    <w:name w:val="ke-tabs-li-selected"/>
    <w:basedOn w:val="0"/>
    <w:pPr>
      <w:widowControl/>
      <w:pBdr>
        <w:bottom w:val="single" w:sz="6" w:space="0" w:color="FFFFFF"/>
      </w:pBdr>
      <w:shd w:val="clear" w:color="auto" w:fill="FFFFFF"/>
      <w:spacing w:before="100" w:beforeAutospacing="1" w:after="100" w:afterAutospacing="1"/>
      <w:jc w:val="left"/>
    </w:pPr>
    <w:rPr>
      <w:rFonts w:ascii="宋体" w:cs="宋体"/>
      <w:color w:val="000000"/>
      <w:kern w:val="0"/>
      <w:sz w:val="24"/>
    </w:rPr>
  </w:style>
  <w:style w:type="paragraph" w:customStyle="1" w:styleId="191">
    <w:name w:val="ke-tabs-li-on"/>
    <w:basedOn w:val="0"/>
    <w:pPr>
      <w:widowControl/>
      <w:shd w:val="clear" w:color="auto" w:fill="FFFFFF"/>
      <w:spacing w:before="100" w:beforeAutospacing="1" w:after="100" w:afterAutospacing="1"/>
      <w:jc w:val="left"/>
    </w:pPr>
    <w:rPr>
      <w:rFonts w:ascii="宋体" w:cs="宋体"/>
      <w:color w:val="000000"/>
      <w:kern w:val="0"/>
      <w:sz w:val="24"/>
    </w:rPr>
  </w:style>
  <w:style w:type="paragraph" w:customStyle="1" w:styleId="192">
    <w:name w:val="ke-progressbar"/>
    <w:basedOn w:val="0"/>
    <w:pPr>
      <w:widowControl/>
      <w:jc w:val="left"/>
    </w:pPr>
    <w:rPr>
      <w:rFonts w:ascii="宋体" w:cs="宋体"/>
      <w:kern w:val="0"/>
      <w:sz w:val="24"/>
    </w:rPr>
  </w:style>
  <w:style w:type="paragraph" w:customStyle="1" w:styleId="193">
    <w:name w:val="ke-progressbar-bar"/>
    <w:basedOn w:val="0"/>
    <w:pPr>
      <w:widowControl/>
      <w:pBdr>
        <w:top w:val="single" w:sz="6" w:space="0" w:color="6FA5DB"/>
        <w:left w:val="single" w:sz="6" w:space="0" w:color="6FA5DB"/>
        <w:bottom w:val="single" w:sz="6" w:space="0" w:color="6FA5DB"/>
        <w:right w:val="single" w:sz="6" w:space="0" w:color="6FA5DB"/>
      </w:pBdr>
      <w:spacing w:before="150"/>
      <w:ind w:left="150" w:right="150"/>
      <w:jc w:val="left"/>
    </w:pPr>
    <w:rPr>
      <w:rFonts w:ascii="宋体" w:cs="宋体"/>
      <w:kern w:val="0"/>
      <w:sz w:val="24"/>
    </w:rPr>
  </w:style>
  <w:style w:type="paragraph" w:customStyle="1" w:styleId="194">
    <w:name w:val="ke-progressbar-bar-inner"/>
    <w:basedOn w:val="0"/>
    <w:pPr>
      <w:widowControl/>
      <w:shd w:val="clear" w:color="auto" w:fill="6FA5DB"/>
      <w:jc w:val="left"/>
    </w:pPr>
    <w:rPr>
      <w:rFonts w:ascii="宋体" w:cs="宋体"/>
      <w:kern w:val="0"/>
      <w:sz w:val="24"/>
    </w:rPr>
  </w:style>
  <w:style w:type="paragraph" w:customStyle="1" w:styleId="195">
    <w:name w:val="ke-progressbar-percent"/>
    <w:basedOn w:val="0"/>
    <w:pPr>
      <w:widowControl/>
      <w:spacing w:before="100" w:beforeAutospacing="1" w:after="100" w:afterAutospacing="1"/>
      <w:jc w:val="left"/>
    </w:pPr>
    <w:rPr>
      <w:rFonts w:ascii="宋体" w:cs="宋体"/>
      <w:vanish/>
      <w:kern w:val="0"/>
      <w:sz w:val="24"/>
    </w:rPr>
  </w:style>
  <w:style w:type="paragraph" w:customStyle="1" w:styleId="196">
    <w:name w:val="ke-swfupload-top"/>
    <w:basedOn w:val="0"/>
    <w:pPr>
      <w:widowControl/>
      <w:spacing w:before="100" w:beforeAutospacing="1" w:after="150"/>
      <w:jc w:val="left"/>
    </w:pPr>
    <w:rPr>
      <w:rFonts w:ascii="宋体" w:cs="宋体"/>
      <w:kern w:val="0"/>
      <w:sz w:val="24"/>
    </w:rPr>
  </w:style>
  <w:style w:type="paragraph" w:customStyle="1" w:styleId="197">
    <w:name w:val="ke-swfupload-button"/>
    <w:basedOn w:val="0"/>
    <w:pPr>
      <w:widowControl/>
      <w:spacing w:before="100" w:beforeAutospacing="1" w:after="100" w:afterAutospacing="1" w:line="345" w:lineRule="atLeast"/>
      <w:jc w:val="left"/>
    </w:pPr>
    <w:rPr>
      <w:rFonts w:ascii="宋体" w:cs="宋体"/>
      <w:kern w:val="0"/>
      <w:sz w:val="24"/>
    </w:rPr>
  </w:style>
  <w:style w:type="paragraph" w:customStyle="1" w:styleId="198">
    <w:name w:val="ke-swfupload-desc"/>
    <w:basedOn w:val="0"/>
    <w:pPr>
      <w:widowControl/>
      <w:spacing w:before="100" w:beforeAutospacing="1" w:after="100" w:afterAutospacing="1" w:line="345" w:lineRule="atLeast"/>
      <w:jc w:val="left"/>
    </w:pPr>
    <w:rPr>
      <w:rFonts w:ascii="宋体" w:cs="宋体"/>
      <w:kern w:val="0"/>
      <w:sz w:val="24"/>
    </w:rPr>
  </w:style>
  <w:style w:type="paragraph" w:customStyle="1" w:styleId="199">
    <w:name w:val="ke-swfupload-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0">
    <w:name w:val="ke-plugin-plainpaste-textarea"/>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1">
    <w:name w:val="ke-plugin-wordpaste-iframe"/>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2">
    <w:name w:val="ke-plugin-filemanager-header"/>
    <w:basedOn w:val="0"/>
    <w:pPr>
      <w:widowControl/>
      <w:spacing w:before="100" w:beforeAutospacing="1" w:after="150"/>
      <w:jc w:val="left"/>
    </w:pPr>
    <w:rPr>
      <w:rFonts w:ascii="宋体" w:cs="宋体"/>
      <w:kern w:val="0"/>
      <w:sz w:val="24"/>
    </w:rPr>
  </w:style>
  <w:style w:type="paragraph" w:customStyle="1" w:styleId="203">
    <w:name w:val="ke-plugin-filemanager-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4">
    <w:name w:val="pln"/>
    <w:basedOn w:val="0"/>
    <w:pPr>
      <w:widowControl/>
      <w:spacing w:before="100" w:beforeAutospacing="1" w:after="100" w:afterAutospacing="1"/>
      <w:jc w:val="left"/>
    </w:pPr>
    <w:rPr>
      <w:rFonts w:ascii="宋体" w:cs="宋体"/>
      <w:color w:val="000000"/>
      <w:kern w:val="0"/>
      <w:sz w:val="24"/>
    </w:rPr>
  </w:style>
  <w:style w:type="paragraph" w:customStyle="1" w:styleId="205">
    <w:name w:val="layui-layer-shade"/>
    <w:basedOn w:val="0"/>
    <w:pPr>
      <w:widowControl/>
      <w:spacing w:before="100" w:beforeAutospacing="1" w:after="100" w:afterAutospacing="1"/>
      <w:jc w:val="left"/>
    </w:pPr>
    <w:rPr>
      <w:rFonts w:ascii="宋体" w:cs="宋体"/>
      <w:kern w:val="0"/>
      <w:sz w:val="24"/>
    </w:rPr>
  </w:style>
  <w:style w:type="paragraph" w:customStyle="1" w:styleId="206">
    <w:name w:val="layui-layer"/>
    <w:basedOn w:val="0"/>
    <w:pPr>
      <w:widowControl/>
      <w:shd w:val="clear" w:color="auto" w:fill="FFFFFF"/>
      <w:jc w:val="left"/>
    </w:pPr>
    <w:rPr>
      <w:rFonts w:ascii="宋体" w:cs="宋体"/>
      <w:kern w:val="0"/>
      <w:sz w:val="24"/>
    </w:rPr>
  </w:style>
  <w:style w:type="paragraph" w:customStyle="1" w:styleId="207">
    <w:name w:val="layui-layer-border"/>
    <w:basedOn w:val="0"/>
    <w:pPr>
      <w:widowControl/>
      <w:pBdr>
        <w:top w:val="single" w:sz="6" w:space="0" w:color="B2B2B2"/>
        <w:left w:val="single" w:sz="6" w:space="0" w:color="B2B2B2"/>
        <w:bottom w:val="single" w:sz="6" w:space="0" w:color="B2B2B2"/>
        <w:right w:val="single" w:sz="6" w:space="0" w:color="B2B2B2"/>
      </w:pBdr>
      <w:spacing w:before="100" w:beforeAutospacing="1" w:after="100" w:afterAutospacing="1"/>
      <w:jc w:val="left"/>
    </w:pPr>
    <w:rPr>
      <w:rFonts w:ascii="宋体" w:cs="宋体"/>
      <w:kern w:val="0"/>
      <w:sz w:val="24"/>
    </w:rPr>
  </w:style>
  <w:style w:type="paragraph" w:customStyle="1" w:styleId="208">
    <w:name w:val="layui-layer-moves"/>
    <w:basedOn w:val="0"/>
    <w:pPr>
      <w:widowControl/>
      <w:pBdr>
        <w:top w:val="single" w:sz="18" w:space="0" w:color="666666"/>
        <w:left w:val="single" w:sz="18" w:space="0" w:color="666666"/>
        <w:bottom w:val="single" w:sz="18" w:space="0" w:color="666666"/>
        <w:right w:val="single" w:sz="18" w:space="0" w:color="666666"/>
      </w:pBdr>
      <w:shd w:val="clear" w:color="auto" w:fill="FFFFFF"/>
      <w:spacing w:before="100" w:beforeAutospacing="1" w:after="100" w:afterAutospacing="1"/>
      <w:jc w:val="left"/>
    </w:pPr>
    <w:rPr>
      <w:rFonts w:ascii="宋体" w:cs="宋体"/>
      <w:kern w:val="0"/>
      <w:sz w:val="24"/>
    </w:rPr>
  </w:style>
  <w:style w:type="paragraph" w:customStyle="1" w:styleId="209">
    <w:name w:val="layui-layer-load"/>
    <w:basedOn w:val="0"/>
    <w:pPr>
      <w:widowControl/>
      <w:shd w:val="clear" w:color="auto" w:fill="FFFFFF"/>
      <w:spacing w:before="100" w:beforeAutospacing="1" w:after="100" w:afterAutospacing="1"/>
      <w:jc w:val="left"/>
    </w:pPr>
    <w:rPr>
      <w:rFonts w:ascii="宋体" w:cs="宋体"/>
      <w:kern w:val="0"/>
      <w:sz w:val="24"/>
    </w:rPr>
  </w:style>
  <w:style w:type="paragraph" w:customStyle="1" w:styleId="210">
    <w:name w:val="layui-layer-ico"/>
    <w:basedOn w:val="0"/>
    <w:pPr>
      <w:widowControl/>
      <w:spacing w:before="100" w:beforeAutospacing="1" w:after="100" w:afterAutospacing="1"/>
      <w:jc w:val="left"/>
    </w:pPr>
    <w:rPr>
      <w:rFonts w:ascii="宋体" w:cs="宋体"/>
      <w:kern w:val="0"/>
      <w:sz w:val="24"/>
    </w:rPr>
  </w:style>
  <w:style w:type="paragraph" w:customStyle="1" w:styleId="211">
    <w:name w:val="layui-layer-title"/>
    <w:basedOn w:val="0"/>
    <w:pPr>
      <w:widowControl/>
      <w:pBdr>
        <w:bottom w:val="single" w:sz="6" w:space="0" w:color="EEEEEE"/>
      </w:pBdr>
      <w:shd w:val="clear" w:color="auto" w:fill="F8F8F8"/>
      <w:spacing w:before="100" w:beforeAutospacing="1" w:after="100" w:afterAutospacing="1" w:line="630" w:lineRule="atLeast"/>
      <w:jc w:val="left"/>
    </w:pPr>
    <w:rPr>
      <w:rFonts w:ascii="宋体" w:cs="宋体"/>
      <w:color w:val="333333"/>
      <w:kern w:val="0"/>
      <w:szCs w:val="21"/>
    </w:rPr>
  </w:style>
  <w:style w:type="paragraph" w:customStyle="1" w:styleId="212">
    <w:name w:val="layui-layer-setwin"/>
    <w:basedOn w:val="0"/>
    <w:pPr>
      <w:widowControl/>
      <w:spacing w:before="100" w:beforeAutospacing="1" w:after="100" w:afterAutospacing="1"/>
      <w:jc w:val="left"/>
    </w:pPr>
    <w:rPr>
      <w:rFonts w:ascii="宋体" w:cs="宋体"/>
      <w:kern w:val="0"/>
      <w:sz w:val="2"/>
      <w:szCs w:val="2"/>
    </w:rPr>
  </w:style>
  <w:style w:type="paragraph" w:customStyle="1" w:styleId="213">
    <w:name w:val="layui-layer-btn"/>
    <w:basedOn w:val="0"/>
    <w:pPr>
      <w:widowControl/>
      <w:spacing w:before="100" w:beforeAutospacing="1" w:after="100" w:afterAutospacing="1"/>
      <w:jc w:val="right"/>
    </w:pPr>
    <w:rPr>
      <w:rFonts w:ascii="宋体" w:cs="宋体"/>
      <w:kern w:val="0"/>
      <w:sz w:val="24"/>
    </w:rPr>
  </w:style>
  <w:style w:type="paragraph" w:customStyle="1" w:styleId="214">
    <w:name w:val="layui-layer-rim"/>
    <w:basedOn w:val="0"/>
    <w:pPr>
      <w:widowControl/>
      <w:pBdr>
        <w:top w:val="single" w:sz="36" w:space="0" w:color="8D8D8D"/>
        <w:left w:val="single" w:sz="36" w:space="0" w:color="8D8D8D"/>
        <w:bottom w:val="single" w:sz="36" w:space="0" w:color="8D8D8D"/>
        <w:right w:val="single" w:sz="36" w:space="0" w:color="8D8D8D"/>
      </w:pBdr>
      <w:spacing w:before="100" w:beforeAutospacing="1" w:after="100" w:afterAutospacing="1"/>
      <w:jc w:val="left"/>
    </w:pPr>
    <w:rPr>
      <w:rFonts w:ascii="宋体" w:cs="宋体"/>
      <w:kern w:val="0"/>
      <w:sz w:val="24"/>
    </w:rPr>
  </w:style>
  <w:style w:type="paragraph" w:customStyle="1" w:styleId="215">
    <w:name w:val="layui-layer-msg"/>
    <w:basedOn w:val="0"/>
    <w:pPr>
      <w:widowControl/>
      <w:pBdr>
        <w:top w:val="single" w:sz="6" w:space="0" w:color="D3D4D3"/>
        <w:left w:val="single" w:sz="6" w:space="0" w:color="D3D4D3"/>
        <w:bottom w:val="single" w:sz="6" w:space="0" w:color="D3D4D3"/>
        <w:right w:val="single" w:sz="6" w:space="0" w:color="D3D4D3"/>
      </w:pBdr>
      <w:spacing w:before="100" w:beforeAutospacing="1" w:after="100" w:afterAutospacing="1"/>
      <w:jc w:val="left"/>
    </w:pPr>
    <w:rPr>
      <w:rFonts w:ascii="宋体" w:cs="宋体"/>
      <w:kern w:val="0"/>
      <w:sz w:val="24"/>
    </w:rPr>
  </w:style>
  <w:style w:type="paragraph" w:customStyle="1" w:styleId="216">
    <w:name w:val="layui-layer-hui"/>
    <w:basedOn w:val="0"/>
    <w:pPr>
      <w:widowControl/>
      <w:shd w:val="clear" w:color="auto" w:fill="000000"/>
      <w:spacing w:before="100" w:beforeAutospacing="1" w:after="100" w:afterAutospacing="1"/>
      <w:jc w:val="left"/>
    </w:pPr>
    <w:rPr>
      <w:rFonts w:ascii="宋体" w:cs="宋体"/>
      <w:color w:val="FFFFFF"/>
      <w:kern w:val="0"/>
      <w:sz w:val="24"/>
    </w:rPr>
  </w:style>
  <w:style w:type="paragraph" w:customStyle="1" w:styleId="217">
    <w:name w:val="layui-layer-loading"/>
    <w:basedOn w:val="0"/>
    <w:pPr>
      <w:widowControl/>
      <w:spacing w:before="100" w:beforeAutospacing="1" w:after="100" w:afterAutospacing="1"/>
      <w:jc w:val="left"/>
    </w:pPr>
    <w:rPr>
      <w:rFonts w:ascii="宋体" w:cs="宋体"/>
      <w:kern w:val="0"/>
      <w:sz w:val="24"/>
    </w:rPr>
  </w:style>
  <w:style w:type="paragraph" w:customStyle="1" w:styleId="218">
    <w:name w:val="layui-layer-ico16"/>
    <w:basedOn w:val="0"/>
    <w:pPr>
      <w:widowControl/>
      <w:spacing w:before="100" w:beforeAutospacing="1" w:after="100" w:afterAutospacing="1"/>
      <w:jc w:val="left"/>
    </w:pPr>
    <w:rPr>
      <w:rFonts w:ascii="宋体" w:cs="宋体"/>
      <w:kern w:val="0"/>
      <w:sz w:val="24"/>
    </w:rPr>
  </w:style>
  <w:style w:type="paragraph" w:customStyle="1" w:styleId="219">
    <w:name w:val="layui-layer-tips"/>
    <w:basedOn w:val="0"/>
    <w:pPr>
      <w:widowControl/>
      <w:spacing w:before="100" w:beforeAutospacing="1" w:after="100" w:afterAutospacing="1"/>
      <w:jc w:val="left"/>
    </w:pPr>
    <w:rPr>
      <w:rFonts w:ascii="宋体" w:cs="宋体"/>
      <w:kern w:val="0"/>
      <w:sz w:val="24"/>
    </w:rPr>
  </w:style>
  <w:style w:type="paragraph" w:customStyle="1" w:styleId="220">
    <w:name w:val="ke-outline"/>
    <w:basedOn w:val="0"/>
    <w:pPr>
      <w:widowControl/>
      <w:spacing w:before="100" w:beforeAutospacing="1" w:after="100" w:afterAutospacing="1"/>
      <w:jc w:val="left"/>
    </w:pPr>
    <w:rPr>
      <w:rFonts w:ascii="宋体" w:cs="宋体"/>
      <w:kern w:val="0"/>
      <w:sz w:val="24"/>
    </w:rPr>
  </w:style>
  <w:style w:type="paragraph" w:customStyle="1" w:styleId="221">
    <w:name w:val="ke-on"/>
    <w:basedOn w:val="0"/>
    <w:pPr>
      <w:widowControl/>
      <w:spacing w:before="100" w:beforeAutospacing="1" w:after="100" w:afterAutospacing="1"/>
      <w:jc w:val="left"/>
    </w:pPr>
    <w:rPr>
      <w:rFonts w:ascii="宋体" w:cs="宋体"/>
      <w:kern w:val="0"/>
      <w:sz w:val="24"/>
    </w:rPr>
  </w:style>
  <w:style w:type="paragraph" w:customStyle="1" w:styleId="222">
    <w:name w:val="ke-selected"/>
    <w:basedOn w:val="0"/>
    <w:pPr>
      <w:widowControl/>
      <w:spacing w:before="100" w:beforeAutospacing="1" w:after="100" w:afterAutospacing="1"/>
      <w:jc w:val="left"/>
    </w:pPr>
    <w:rPr>
      <w:rFonts w:ascii="宋体" w:cs="宋体"/>
      <w:kern w:val="0"/>
      <w:sz w:val="24"/>
    </w:rPr>
  </w:style>
  <w:style w:type="paragraph" w:customStyle="1" w:styleId="223">
    <w:name w:val="ke-separator"/>
    <w:basedOn w:val="0"/>
    <w:pPr>
      <w:widowControl/>
      <w:spacing w:before="100" w:beforeAutospacing="1" w:after="100" w:afterAutospacing="1"/>
      <w:jc w:val="left"/>
    </w:pPr>
    <w:rPr>
      <w:rFonts w:ascii="宋体" w:cs="宋体"/>
      <w:kern w:val="0"/>
      <w:sz w:val="24"/>
    </w:rPr>
  </w:style>
  <w:style w:type="paragraph" w:customStyle="1" w:styleId="224">
    <w:name w:val="ke-hr"/>
    <w:basedOn w:val="0"/>
    <w:pPr>
      <w:widowControl/>
      <w:spacing w:before="100" w:beforeAutospacing="1" w:after="100" w:afterAutospacing="1"/>
      <w:jc w:val="left"/>
    </w:pPr>
    <w:rPr>
      <w:rFonts w:ascii="宋体" w:cs="宋体"/>
      <w:kern w:val="0"/>
      <w:sz w:val="24"/>
    </w:rPr>
  </w:style>
  <w:style w:type="paragraph" w:customStyle="1" w:styleId="225">
    <w:name w:val="ke-header"/>
    <w:basedOn w:val="0"/>
    <w:pPr>
      <w:widowControl/>
      <w:spacing w:before="100" w:beforeAutospacing="1" w:after="100" w:afterAutospacing="1"/>
      <w:jc w:val="left"/>
    </w:pPr>
    <w:rPr>
      <w:rFonts w:ascii="宋体" w:cs="宋体"/>
      <w:kern w:val="0"/>
      <w:sz w:val="24"/>
    </w:rPr>
  </w:style>
  <w:style w:type="paragraph" w:customStyle="1" w:styleId="226">
    <w:name w:val="ke-textarea"/>
    <w:basedOn w:val="0"/>
    <w:pPr>
      <w:widowControl/>
      <w:spacing w:before="100" w:beforeAutospacing="1" w:after="100" w:afterAutospacing="1"/>
      <w:jc w:val="left"/>
    </w:pPr>
    <w:rPr>
      <w:rFonts w:ascii="宋体" w:cs="宋体"/>
      <w:kern w:val="0"/>
      <w:sz w:val="24"/>
    </w:rPr>
  </w:style>
  <w:style w:type="paragraph" w:customStyle="1" w:styleId="227">
    <w:name w:val="ke-form"/>
    <w:basedOn w:val="0"/>
    <w:pPr>
      <w:widowControl/>
      <w:spacing w:before="100" w:beforeAutospacing="1" w:after="100" w:afterAutospacing="1"/>
      <w:jc w:val="left"/>
    </w:pPr>
    <w:rPr>
      <w:rFonts w:ascii="宋体" w:cs="宋体"/>
      <w:kern w:val="0"/>
      <w:sz w:val="24"/>
    </w:rPr>
  </w:style>
  <w:style w:type="paragraph" w:customStyle="1" w:styleId="228">
    <w:name w:val="ke-upload-file"/>
    <w:basedOn w:val="0"/>
    <w:pPr>
      <w:widowControl/>
      <w:spacing w:before="100" w:beforeAutospacing="1" w:after="100" w:afterAutospacing="1"/>
      <w:jc w:val="left"/>
    </w:pPr>
    <w:rPr>
      <w:rFonts w:ascii="宋体" w:cs="宋体"/>
      <w:kern w:val="0"/>
      <w:sz w:val="24"/>
    </w:rPr>
  </w:style>
  <w:style w:type="paragraph" w:customStyle="1" w:styleId="229">
    <w:name w:val="ke-item"/>
    <w:basedOn w:val="0"/>
    <w:pPr>
      <w:widowControl/>
      <w:spacing w:before="100" w:beforeAutospacing="1" w:after="100" w:afterAutospacing="1"/>
      <w:jc w:val="left"/>
    </w:pPr>
    <w:rPr>
      <w:rFonts w:ascii="宋体" w:cs="宋体"/>
      <w:kern w:val="0"/>
      <w:sz w:val="24"/>
    </w:rPr>
  </w:style>
  <w:style w:type="paragraph" w:customStyle="1" w:styleId="230">
    <w:name w:val="ke-photo"/>
    <w:basedOn w:val="0"/>
    <w:pPr>
      <w:widowControl/>
      <w:spacing w:before="100" w:beforeAutospacing="1" w:after="100" w:afterAutospacing="1"/>
      <w:jc w:val="left"/>
    </w:pPr>
    <w:rPr>
      <w:rFonts w:ascii="宋体" w:cs="宋体"/>
      <w:kern w:val="0"/>
      <w:sz w:val="24"/>
    </w:rPr>
  </w:style>
  <w:style w:type="paragraph" w:customStyle="1" w:styleId="231">
    <w:name w:val="ke-delete"/>
    <w:basedOn w:val="0"/>
    <w:pPr>
      <w:widowControl/>
      <w:spacing w:before="100" w:beforeAutospacing="1" w:after="100" w:afterAutospacing="1"/>
      <w:jc w:val="left"/>
    </w:pPr>
    <w:rPr>
      <w:rFonts w:ascii="宋体" w:cs="宋体"/>
      <w:kern w:val="0"/>
      <w:sz w:val="24"/>
    </w:rPr>
  </w:style>
  <w:style w:type="paragraph" w:customStyle="1" w:styleId="232">
    <w:name w:val="ke-status"/>
    <w:basedOn w:val="0"/>
    <w:pPr>
      <w:widowControl/>
      <w:spacing w:before="100" w:beforeAutospacing="1" w:after="100" w:afterAutospacing="1"/>
      <w:jc w:val="left"/>
    </w:pPr>
    <w:rPr>
      <w:rFonts w:ascii="宋体" w:cs="宋体"/>
      <w:kern w:val="0"/>
      <w:sz w:val="24"/>
    </w:rPr>
  </w:style>
  <w:style w:type="paragraph" w:customStyle="1" w:styleId="233">
    <w:name w:val="ke-message"/>
    <w:basedOn w:val="0"/>
    <w:pPr>
      <w:widowControl/>
      <w:spacing w:before="100" w:beforeAutospacing="1" w:after="100" w:afterAutospacing="1"/>
      <w:jc w:val="left"/>
    </w:pPr>
    <w:rPr>
      <w:rFonts w:ascii="宋体" w:cs="宋体"/>
      <w:kern w:val="0"/>
      <w:sz w:val="24"/>
    </w:rPr>
  </w:style>
  <w:style w:type="paragraph" w:customStyle="1" w:styleId="234">
    <w:name w:val="ke-error"/>
    <w:basedOn w:val="0"/>
    <w:pPr>
      <w:widowControl/>
      <w:spacing w:before="100" w:beforeAutospacing="1" w:after="100" w:afterAutospacing="1"/>
      <w:jc w:val="left"/>
    </w:pPr>
    <w:rPr>
      <w:rFonts w:ascii="宋体" w:cs="宋体"/>
      <w:kern w:val="0"/>
      <w:sz w:val="24"/>
    </w:rPr>
  </w:style>
  <w:style w:type="paragraph" w:customStyle="1" w:styleId="235">
    <w:name w:val="ke-name"/>
    <w:basedOn w:val="0"/>
    <w:pPr>
      <w:widowControl/>
      <w:spacing w:before="100" w:beforeAutospacing="1" w:after="100" w:afterAutospacing="1"/>
      <w:jc w:val="left"/>
    </w:pPr>
    <w:rPr>
      <w:rFonts w:ascii="宋体" w:cs="宋体"/>
      <w:kern w:val="0"/>
      <w:sz w:val="24"/>
    </w:rPr>
  </w:style>
  <w:style w:type="paragraph" w:customStyle="1" w:styleId="236">
    <w:name w:val="ke-preview"/>
    <w:basedOn w:val="0"/>
    <w:pPr>
      <w:widowControl/>
      <w:spacing w:before="100" w:beforeAutospacing="1" w:after="100" w:afterAutospacing="1"/>
      <w:jc w:val="left"/>
    </w:pPr>
    <w:rPr>
      <w:rFonts w:ascii="宋体" w:cs="宋体"/>
      <w:kern w:val="0"/>
      <w:sz w:val="24"/>
    </w:rPr>
  </w:style>
  <w:style w:type="paragraph" w:customStyle="1" w:styleId="237">
    <w:name w:val="ke-preview-img"/>
    <w:basedOn w:val="0"/>
    <w:pPr>
      <w:widowControl/>
      <w:spacing w:before="100" w:beforeAutospacing="1" w:after="100" w:afterAutospacing="1"/>
      <w:jc w:val="left"/>
    </w:pPr>
    <w:rPr>
      <w:rFonts w:ascii="宋体" w:cs="宋体"/>
      <w:kern w:val="0"/>
      <w:sz w:val="24"/>
    </w:rPr>
  </w:style>
  <w:style w:type="paragraph" w:customStyle="1" w:styleId="238">
    <w:name w:val="ke-table"/>
    <w:basedOn w:val="0"/>
    <w:pPr>
      <w:widowControl/>
      <w:spacing w:before="100" w:beforeAutospacing="1" w:after="100" w:afterAutospacing="1"/>
      <w:jc w:val="left"/>
    </w:pPr>
    <w:rPr>
      <w:rFonts w:ascii="宋体" w:cs="宋体"/>
      <w:kern w:val="0"/>
      <w:sz w:val="24"/>
    </w:rPr>
  </w:style>
  <w:style w:type="paragraph" w:customStyle="1" w:styleId="239">
    <w:name w:val="ke-cell"/>
    <w:basedOn w:val="0"/>
    <w:pPr>
      <w:widowControl/>
      <w:spacing w:before="100" w:beforeAutospacing="1" w:after="100" w:afterAutospacing="1"/>
      <w:jc w:val="left"/>
    </w:pPr>
    <w:rPr>
      <w:rFonts w:ascii="宋体" w:cs="宋体"/>
      <w:kern w:val="0"/>
      <w:sz w:val="24"/>
    </w:rPr>
  </w:style>
  <w:style w:type="paragraph" w:customStyle="1" w:styleId="240">
    <w:name w:val="ke-img"/>
    <w:basedOn w:val="0"/>
    <w:pPr>
      <w:widowControl/>
      <w:spacing w:before="100" w:beforeAutospacing="1" w:after="100" w:afterAutospacing="1"/>
      <w:jc w:val="left"/>
    </w:pPr>
    <w:rPr>
      <w:rFonts w:ascii="宋体" w:cs="宋体"/>
      <w:kern w:val="0"/>
      <w:sz w:val="24"/>
    </w:rPr>
  </w:style>
  <w:style w:type="paragraph" w:customStyle="1" w:styleId="241">
    <w:name w:val="ke-page"/>
    <w:basedOn w:val="0"/>
    <w:pPr>
      <w:widowControl/>
      <w:spacing w:before="100" w:beforeAutospacing="1" w:after="100" w:afterAutospacing="1"/>
      <w:jc w:val="left"/>
    </w:pPr>
    <w:rPr>
      <w:rFonts w:ascii="宋体" w:cs="宋体"/>
      <w:kern w:val="0"/>
      <w:sz w:val="24"/>
    </w:rPr>
  </w:style>
  <w:style w:type="paragraph" w:customStyle="1" w:styleId="242">
    <w:name w:val="layui-layer-close2"/>
    <w:basedOn w:val="0"/>
    <w:pPr>
      <w:widowControl/>
      <w:spacing w:before="100" w:beforeAutospacing="1" w:after="100" w:afterAutospacing="1"/>
      <w:jc w:val="left"/>
    </w:pPr>
    <w:rPr>
      <w:rFonts w:ascii="宋体" w:cs="宋体"/>
      <w:kern w:val="0"/>
      <w:sz w:val="24"/>
    </w:rPr>
  </w:style>
  <w:style w:type="paragraph" w:customStyle="1" w:styleId="243">
    <w:name w:val="layui-layer-btn0"/>
    <w:basedOn w:val="0"/>
    <w:pPr>
      <w:widowControl/>
      <w:spacing w:before="100" w:beforeAutospacing="1" w:after="100" w:afterAutospacing="1"/>
      <w:jc w:val="left"/>
    </w:pPr>
    <w:rPr>
      <w:rFonts w:ascii="宋体" w:cs="宋体"/>
      <w:kern w:val="0"/>
      <w:sz w:val="24"/>
    </w:rPr>
  </w:style>
  <w:style w:type="paragraph" w:customStyle="1" w:styleId="244">
    <w:name w:val="layui-layer-content"/>
    <w:basedOn w:val="0"/>
    <w:pPr>
      <w:widowControl/>
      <w:spacing w:before="100" w:beforeAutospacing="1" w:after="100" w:afterAutospacing="1"/>
      <w:jc w:val="left"/>
    </w:pPr>
    <w:rPr>
      <w:rFonts w:ascii="宋体" w:cs="宋体"/>
      <w:kern w:val="0"/>
      <w:sz w:val="24"/>
    </w:rPr>
  </w:style>
  <w:style w:type="paragraph" w:customStyle="1" w:styleId="245">
    <w:name w:val="layui-layer-padding"/>
    <w:basedOn w:val="0"/>
    <w:pPr>
      <w:widowControl/>
      <w:spacing w:before="100" w:beforeAutospacing="1" w:after="100" w:afterAutospacing="1"/>
      <w:jc w:val="left"/>
    </w:pPr>
    <w:rPr>
      <w:rFonts w:ascii="宋体" w:cs="宋体"/>
      <w:kern w:val="0"/>
      <w:sz w:val="24"/>
    </w:rPr>
  </w:style>
  <w:style w:type="paragraph" w:customStyle="1" w:styleId="246">
    <w:name w:val="layui-layer-loading1"/>
    <w:basedOn w:val="0"/>
    <w:pPr>
      <w:widowControl/>
      <w:spacing w:before="100" w:beforeAutospacing="1" w:after="100" w:afterAutospacing="1"/>
      <w:jc w:val="left"/>
    </w:pPr>
    <w:rPr>
      <w:rFonts w:ascii="宋体" w:cs="宋体"/>
      <w:kern w:val="0"/>
      <w:sz w:val="24"/>
    </w:rPr>
  </w:style>
  <w:style w:type="paragraph" w:customStyle="1" w:styleId="247">
    <w:name w:val="layui-layer-loading2"/>
    <w:basedOn w:val="0"/>
    <w:pPr>
      <w:widowControl/>
      <w:spacing w:before="100" w:beforeAutospacing="1" w:after="100" w:afterAutospacing="1"/>
      <w:jc w:val="left"/>
    </w:pPr>
    <w:rPr>
      <w:rFonts w:ascii="宋体" w:cs="宋体"/>
      <w:kern w:val="0"/>
      <w:sz w:val="24"/>
    </w:rPr>
  </w:style>
  <w:style w:type="paragraph" w:customStyle="1" w:styleId="248">
    <w:name w:val="button"/>
    <w:basedOn w:val="0"/>
    <w:pPr>
      <w:widowControl/>
      <w:spacing w:before="100" w:beforeAutospacing="1" w:after="100" w:afterAutospacing="1"/>
      <w:jc w:val="left"/>
    </w:pPr>
    <w:rPr>
      <w:rFonts w:ascii="宋体" w:cs="宋体"/>
      <w:kern w:val="0"/>
      <w:sz w:val="24"/>
    </w:rPr>
  </w:style>
  <w:style w:type="paragraph" w:customStyle="1" w:styleId="249">
    <w:name w:val="ke-size"/>
    <w:basedOn w:val="0"/>
    <w:pPr>
      <w:widowControl/>
      <w:spacing w:before="100" w:beforeAutospacing="1" w:after="100" w:afterAutospacing="1"/>
      <w:jc w:val="left"/>
    </w:pPr>
    <w:rPr>
      <w:rFonts w:ascii="宋体" w:cs="宋体"/>
      <w:kern w:val="0"/>
      <w:sz w:val="24"/>
    </w:rPr>
  </w:style>
  <w:style w:type="paragraph" w:customStyle="1" w:styleId="250">
    <w:name w:val="ke-datetime"/>
    <w:basedOn w:val="0"/>
    <w:pPr>
      <w:widowControl/>
      <w:spacing w:before="100" w:beforeAutospacing="1" w:after="100" w:afterAutospacing="1"/>
      <w:jc w:val="left"/>
    </w:pPr>
    <w:rPr>
      <w:rFonts w:ascii="宋体" w:cs="宋体"/>
      <w:kern w:val="0"/>
      <w:sz w:val="24"/>
    </w:rPr>
  </w:style>
  <w:style w:type="paragraph" w:customStyle="1" w:styleId="251">
    <w:name w:val="layui-layer-btn1"/>
    <w:basedOn w:val="0"/>
    <w:pPr>
      <w:widowControl/>
      <w:spacing w:before="100" w:beforeAutospacing="1" w:after="100" w:afterAutospacing="1"/>
      <w:jc w:val="left"/>
    </w:pPr>
    <w:rPr>
      <w:rFonts w:ascii="宋体" w:cs="宋体"/>
      <w:kern w:val="0"/>
      <w:sz w:val="24"/>
    </w:rPr>
  </w:style>
  <w:style w:type="paragraph" w:customStyle="1" w:styleId="252">
    <w:name w:val="l1"/>
    <w:basedOn w:val="0"/>
    <w:pPr>
      <w:widowControl/>
      <w:shd w:val="clear" w:color="auto" w:fill="EEEEEE"/>
      <w:spacing w:before="100" w:beforeAutospacing="1" w:after="100" w:afterAutospacing="1"/>
      <w:jc w:val="left"/>
    </w:pPr>
    <w:rPr>
      <w:rFonts w:ascii="宋体" w:cs="宋体"/>
      <w:kern w:val="0"/>
      <w:sz w:val="24"/>
    </w:rPr>
  </w:style>
  <w:style w:type="paragraph" w:customStyle="1" w:styleId="253">
    <w:name w:val="l3"/>
    <w:basedOn w:val="0"/>
    <w:pPr>
      <w:widowControl/>
      <w:shd w:val="clear" w:color="auto" w:fill="EEEEEE"/>
      <w:spacing w:before="100" w:beforeAutospacing="1" w:after="100" w:afterAutospacing="1"/>
      <w:jc w:val="left"/>
    </w:pPr>
    <w:rPr>
      <w:rFonts w:ascii="宋体" w:cs="宋体"/>
      <w:kern w:val="0"/>
      <w:sz w:val="24"/>
    </w:rPr>
  </w:style>
  <w:style w:type="paragraph" w:customStyle="1" w:styleId="254">
    <w:name w:val="l5"/>
    <w:basedOn w:val="0"/>
    <w:pPr>
      <w:widowControl/>
      <w:shd w:val="clear" w:color="auto" w:fill="EEEEEE"/>
      <w:spacing w:before="100" w:beforeAutospacing="1" w:after="100" w:afterAutospacing="1"/>
      <w:jc w:val="left"/>
    </w:pPr>
    <w:rPr>
      <w:rFonts w:ascii="宋体" w:cs="宋体"/>
      <w:kern w:val="0"/>
      <w:sz w:val="24"/>
    </w:rPr>
  </w:style>
  <w:style w:type="paragraph" w:customStyle="1" w:styleId="255">
    <w:name w:val="l7"/>
    <w:basedOn w:val="0"/>
    <w:pPr>
      <w:widowControl/>
      <w:shd w:val="clear" w:color="auto" w:fill="EEEEEE"/>
      <w:spacing w:before="100" w:beforeAutospacing="1" w:after="100" w:afterAutospacing="1"/>
      <w:jc w:val="left"/>
    </w:pPr>
    <w:rPr>
      <w:rFonts w:ascii="宋体" w:cs="宋体"/>
      <w:kern w:val="0"/>
      <w:sz w:val="24"/>
    </w:rPr>
  </w:style>
  <w:style w:type="paragraph" w:customStyle="1" w:styleId="256">
    <w:name w:val="l9"/>
    <w:basedOn w:val="0"/>
    <w:pPr>
      <w:widowControl/>
      <w:shd w:val="clear" w:color="auto" w:fill="EEEEEE"/>
      <w:spacing w:before="100" w:beforeAutospacing="1" w:after="100" w:afterAutospacing="1"/>
      <w:jc w:val="left"/>
    </w:pPr>
    <w:rPr>
      <w:rFonts w:ascii="宋体" w:cs="宋体"/>
      <w:kern w:val="0"/>
      <w:sz w:val="24"/>
    </w:rPr>
  </w:style>
  <w:style w:type="paragraph" w:customStyle="1" w:styleId="257">
    <w:name w:val="ke-outline1"/>
    <w:basedOn w:val="0"/>
    <w:pPr>
      <w:widowControl/>
      <w:pBdr>
        <w:top w:val="single" w:sz="6" w:space="1" w:color="F0F0EE"/>
        <w:left w:val="single" w:sz="6" w:space="2" w:color="F0F0EE"/>
        <w:bottom w:val="single" w:sz="6" w:space="1" w:color="F0F0EE"/>
        <w:right w:val="single" w:sz="6" w:space="2" w:color="F0F0EE"/>
      </w:pBdr>
      <w:spacing w:before="15" w:after="15" w:line="0" w:lineRule="auto"/>
      <w:ind w:left="15" w:right="15"/>
      <w:jc w:val="left"/>
    </w:pPr>
    <w:rPr>
      <w:rFonts w:ascii="宋体" w:cs="宋体"/>
      <w:kern w:val="0"/>
      <w:sz w:val="2"/>
      <w:szCs w:val="2"/>
    </w:rPr>
  </w:style>
  <w:style w:type="paragraph" w:customStyle="1" w:styleId="258">
    <w:name w:val="ke-on1"/>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259">
    <w:name w:val="ke-selected1"/>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60">
    <w:name w:val="ke-separator1"/>
    <w:basedOn w:val="0"/>
    <w:pPr>
      <w:widowControl/>
      <w:pBdr>
        <w:left w:val="single" w:sz="6" w:space="0" w:color="A0A0A0"/>
        <w:right w:val="single" w:sz="6" w:space="0" w:color="FFFFFF"/>
      </w:pBdr>
      <w:spacing w:before="30" w:after="30" w:line="0" w:lineRule="auto"/>
      <w:ind w:left="45" w:right="45"/>
      <w:jc w:val="left"/>
    </w:pPr>
    <w:rPr>
      <w:rFonts w:ascii="宋体" w:cs="宋体"/>
      <w:kern w:val="0"/>
      <w:sz w:val="2"/>
      <w:szCs w:val="2"/>
    </w:rPr>
  </w:style>
  <w:style w:type="paragraph" w:customStyle="1" w:styleId="261">
    <w:name w:val="ke-hr1"/>
    <w:basedOn w:val="0"/>
    <w:pPr>
      <w:widowControl/>
      <w:spacing w:before="100" w:beforeAutospacing="1" w:after="100" w:afterAutospacing="1"/>
      <w:jc w:val="left"/>
    </w:pPr>
    <w:rPr>
      <w:rFonts w:ascii="宋体" w:cs="宋体"/>
      <w:kern w:val="0"/>
      <w:sz w:val="24"/>
    </w:rPr>
  </w:style>
  <w:style w:type="paragraph" w:customStyle="1" w:styleId="262">
    <w:name w:val="ke-header1"/>
    <w:basedOn w:val="0"/>
    <w:pPr>
      <w:widowControl/>
      <w:spacing w:before="100" w:beforeAutospacing="1" w:after="150"/>
      <w:jc w:val="left"/>
    </w:pPr>
    <w:rPr>
      <w:rFonts w:ascii="宋体" w:cs="宋体"/>
      <w:kern w:val="0"/>
      <w:sz w:val="24"/>
    </w:rPr>
  </w:style>
  <w:style w:type="paragraph" w:customStyle="1" w:styleId="263">
    <w:name w:val="ke-textarea1"/>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64">
    <w:name w:val="ke-form1"/>
    <w:basedOn w:val="0"/>
    <w:pPr>
      <w:widowControl/>
      <w:jc w:val="left"/>
    </w:pPr>
    <w:rPr>
      <w:rFonts w:ascii="宋体" w:cs="宋体"/>
      <w:kern w:val="0"/>
      <w:sz w:val="24"/>
    </w:rPr>
  </w:style>
  <w:style w:type="paragraph" w:customStyle="1" w:styleId="265">
    <w:name w:val="ke-upload-file1"/>
    <w:basedOn w:val="0"/>
    <w:pPr>
      <w:widowControl/>
      <w:jc w:val="left"/>
    </w:pPr>
    <w:rPr>
      <w:rFonts w:ascii="宋体" w:cs="宋体"/>
      <w:kern w:val="0"/>
      <w:sz w:val="90"/>
      <w:szCs w:val="90"/>
    </w:rPr>
  </w:style>
  <w:style w:type="paragraph" w:customStyle="1" w:styleId="266">
    <w:name w:val="ke-item1"/>
    <w:basedOn w:val="0"/>
    <w:pPr>
      <w:widowControl/>
      <w:spacing w:before="75" w:after="75"/>
      <w:ind w:left="75" w:right="75"/>
      <w:jc w:val="left"/>
    </w:pPr>
    <w:rPr>
      <w:rFonts w:ascii="宋体" w:cs="宋体"/>
      <w:kern w:val="0"/>
      <w:sz w:val="24"/>
    </w:rPr>
  </w:style>
  <w:style w:type="paragraph" w:customStyle="1" w:styleId="267">
    <w:name w:val="ke-photo1"/>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68">
    <w:name w:val="ke-delete1"/>
    <w:basedOn w:val="0"/>
    <w:pPr>
      <w:widowControl/>
      <w:spacing w:before="100" w:beforeAutospacing="1" w:after="100" w:afterAutospacing="1"/>
      <w:jc w:val="left"/>
    </w:pPr>
    <w:rPr>
      <w:rFonts w:ascii="宋体" w:cs="宋体"/>
      <w:kern w:val="0"/>
      <w:sz w:val="24"/>
    </w:rPr>
  </w:style>
  <w:style w:type="paragraph" w:customStyle="1" w:styleId="269">
    <w:name w:val="ke-status1"/>
    <w:basedOn w:val="0"/>
    <w:pPr>
      <w:widowControl/>
      <w:spacing w:before="100" w:beforeAutospacing="1" w:after="100" w:afterAutospacing="1"/>
      <w:jc w:val="left"/>
    </w:pPr>
    <w:rPr>
      <w:rFonts w:ascii="宋体" w:cs="宋体"/>
      <w:kern w:val="0"/>
      <w:sz w:val="24"/>
    </w:rPr>
  </w:style>
  <w:style w:type="paragraph" w:customStyle="1" w:styleId="270">
    <w:name w:val="ke-message1"/>
    <w:basedOn w:val="0"/>
    <w:pPr>
      <w:widowControl/>
      <w:spacing w:before="100" w:beforeAutospacing="1" w:after="100" w:afterAutospacing="1"/>
      <w:jc w:val="center"/>
    </w:pPr>
    <w:rPr>
      <w:rFonts w:ascii="宋体" w:cs="宋体"/>
      <w:kern w:val="0"/>
      <w:sz w:val="24"/>
    </w:rPr>
  </w:style>
  <w:style w:type="paragraph" w:customStyle="1" w:styleId="271">
    <w:name w:val="ke-error1"/>
    <w:basedOn w:val="0"/>
    <w:pPr>
      <w:widowControl/>
      <w:spacing w:before="100" w:beforeAutospacing="1" w:after="100" w:afterAutospacing="1"/>
      <w:jc w:val="left"/>
    </w:pPr>
    <w:rPr>
      <w:rFonts w:ascii="宋体" w:cs="宋体"/>
      <w:color w:val="FF0000"/>
      <w:kern w:val="0"/>
      <w:sz w:val="24"/>
    </w:rPr>
  </w:style>
  <w:style w:type="paragraph" w:customStyle="1" w:styleId="272">
    <w:name w:val="ke-name1"/>
    <w:basedOn w:val="0"/>
    <w:pPr>
      <w:widowControl/>
      <w:spacing w:before="100" w:beforeAutospacing="1" w:after="100" w:afterAutospacing="1"/>
      <w:jc w:val="center"/>
    </w:pPr>
    <w:rPr>
      <w:rFonts w:ascii="宋体" w:cs="宋体"/>
      <w:kern w:val="0"/>
      <w:sz w:val="24"/>
    </w:rPr>
  </w:style>
  <w:style w:type="paragraph" w:customStyle="1" w:styleId="273">
    <w:name w:val="ke-on2"/>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4">
    <w:name w:val="ke-preview1"/>
    <w:basedOn w:val="0"/>
    <w:pPr>
      <w:widowControl/>
      <w:pBdr>
        <w:top w:val="single" w:sz="6" w:space="8" w:color="A0A0A0"/>
        <w:left w:val="single" w:sz="6" w:space="8" w:color="A0A0A0"/>
        <w:bottom w:val="single" w:sz="6" w:space="8" w:color="A0A0A0"/>
        <w:right w:val="single" w:sz="6" w:space="8" w:color="A0A0A0"/>
      </w:pBdr>
      <w:shd w:val="clear" w:color="auto" w:fill="FFFFFF"/>
      <w:spacing w:before="30" w:after="30"/>
      <w:ind w:left="30" w:right="30"/>
      <w:jc w:val="center"/>
    </w:pPr>
    <w:rPr>
      <w:rFonts w:ascii="宋体" w:cs="宋体"/>
      <w:vanish/>
      <w:kern w:val="0"/>
      <w:sz w:val="24"/>
    </w:rPr>
  </w:style>
  <w:style w:type="paragraph" w:customStyle="1" w:styleId="275">
    <w:name w:val="ke-preview-img1"/>
    <w:basedOn w:val="0"/>
    <w:pPr>
      <w:widowControl/>
      <w:jc w:val="left"/>
    </w:pPr>
    <w:rPr>
      <w:rFonts w:ascii="宋体" w:cs="宋体"/>
      <w:kern w:val="0"/>
      <w:sz w:val="24"/>
    </w:rPr>
  </w:style>
  <w:style w:type="paragraph" w:customStyle="1" w:styleId="276">
    <w:name w:val="ke-table1"/>
    <w:basedOn w:val="0"/>
    <w:pPr>
      <w:widowControl/>
      <w:jc w:val="left"/>
    </w:pPr>
    <w:rPr>
      <w:rFonts w:ascii="宋体" w:cs="宋体"/>
      <w:kern w:val="0"/>
      <w:sz w:val="24"/>
    </w:rPr>
  </w:style>
  <w:style w:type="paragraph" w:customStyle="1" w:styleId="277">
    <w:name w:val="ke-cell1"/>
    <w:basedOn w:val="0"/>
    <w:pPr>
      <w:widowControl/>
      <w:pBdr>
        <w:top w:val="single" w:sz="6" w:space="1" w:color="F0F0EE"/>
        <w:left w:val="single" w:sz="6" w:space="1" w:color="F0F0EE"/>
        <w:bottom w:val="single" w:sz="6" w:space="1" w:color="F0F0EE"/>
        <w:right w:val="single" w:sz="6" w:space="1" w:color="F0F0EE"/>
      </w:pBdr>
      <w:jc w:val="left"/>
    </w:pPr>
    <w:rPr>
      <w:rFonts w:ascii="宋体" w:cs="宋体"/>
      <w:kern w:val="0"/>
      <w:sz w:val="24"/>
    </w:rPr>
  </w:style>
  <w:style w:type="paragraph" w:customStyle="1" w:styleId="278">
    <w:name w:val="ke-on3"/>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9">
    <w:name w:val="ke-img1"/>
    <w:basedOn w:val="0"/>
    <w:pPr>
      <w:widowControl/>
      <w:jc w:val="left"/>
    </w:pPr>
    <w:rPr>
      <w:rFonts w:ascii="宋体" w:cs="宋体"/>
      <w:kern w:val="0"/>
      <w:sz w:val="24"/>
    </w:rPr>
  </w:style>
  <w:style w:type="paragraph" w:customStyle="1" w:styleId="280">
    <w:name w:val="ke-page1"/>
    <w:basedOn w:val="0"/>
    <w:pPr>
      <w:widowControl/>
      <w:spacing w:before="75" w:after="75"/>
      <w:ind w:left="75" w:right="75"/>
      <w:jc w:val="right"/>
    </w:pPr>
    <w:rPr>
      <w:rFonts w:ascii="Tahoma" w:cs="Tahoma" w:hAnsi="Tahoma"/>
      <w:color w:val="333333"/>
      <w:kern w:val="0"/>
      <w:sz w:val="18"/>
      <w:szCs w:val="18"/>
    </w:rPr>
  </w:style>
  <w:style w:type="paragraph" w:customStyle="1" w:styleId="281">
    <w:name w:val="ke-item2"/>
    <w:basedOn w:val="0"/>
    <w:pPr>
      <w:widowControl/>
      <w:spacing w:before="75" w:after="75"/>
      <w:ind w:left="75" w:right="75"/>
      <w:jc w:val="left"/>
    </w:pPr>
    <w:rPr>
      <w:rFonts w:ascii="宋体" w:cs="宋体"/>
      <w:kern w:val="0"/>
      <w:sz w:val="24"/>
    </w:rPr>
  </w:style>
  <w:style w:type="paragraph" w:customStyle="1" w:styleId="282">
    <w:name w:val="ke-photo2"/>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83">
    <w:name w:val="ke-name2"/>
    <w:basedOn w:val="0"/>
    <w:pPr>
      <w:widowControl/>
      <w:spacing w:before="100" w:beforeAutospacing="1" w:after="100" w:afterAutospacing="1"/>
      <w:jc w:val="center"/>
    </w:pPr>
    <w:rPr>
      <w:rFonts w:ascii="宋体" w:cs="宋体"/>
      <w:kern w:val="0"/>
      <w:sz w:val="24"/>
    </w:rPr>
  </w:style>
  <w:style w:type="paragraph" w:customStyle="1" w:styleId="284">
    <w:name w:val="ke-on4"/>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85">
    <w:name w:val="ke-table2"/>
    <w:basedOn w:val="0"/>
    <w:pPr>
      <w:widowControl/>
      <w:jc w:val="left"/>
    </w:pPr>
    <w:rPr>
      <w:rFonts w:ascii="宋体" w:cs="宋体"/>
      <w:kern w:val="0"/>
      <w:sz w:val="24"/>
    </w:rPr>
  </w:style>
  <w:style w:type="paragraph" w:customStyle="1" w:styleId="286">
    <w:name w:val="ke-cell2"/>
    <w:basedOn w:val="0"/>
    <w:pPr>
      <w:widowControl/>
      <w:jc w:val="left"/>
    </w:pPr>
    <w:rPr>
      <w:rFonts w:ascii="宋体" w:cs="宋体"/>
      <w:kern w:val="0"/>
      <w:sz w:val="24"/>
    </w:rPr>
  </w:style>
  <w:style w:type="paragraph" w:customStyle="1" w:styleId="287">
    <w:name w:val="ke-name3"/>
    <w:basedOn w:val="0"/>
    <w:pPr>
      <w:widowControl/>
      <w:spacing w:before="100" w:beforeAutospacing="1" w:after="100" w:afterAutospacing="1"/>
      <w:jc w:val="left"/>
    </w:pPr>
    <w:rPr>
      <w:rFonts w:ascii="宋体" w:cs="宋体"/>
      <w:kern w:val="0"/>
      <w:sz w:val="24"/>
    </w:rPr>
  </w:style>
  <w:style w:type="paragraph" w:customStyle="1" w:styleId="288">
    <w:name w:val="ke-size1"/>
    <w:basedOn w:val="0"/>
    <w:pPr>
      <w:widowControl/>
      <w:spacing w:before="100" w:beforeAutospacing="1" w:after="100" w:afterAutospacing="1"/>
      <w:jc w:val="left"/>
    </w:pPr>
    <w:rPr>
      <w:rFonts w:ascii="宋体" w:cs="宋体"/>
      <w:kern w:val="0"/>
      <w:sz w:val="24"/>
    </w:rPr>
  </w:style>
  <w:style w:type="paragraph" w:customStyle="1" w:styleId="289">
    <w:name w:val="ke-datetime1"/>
    <w:basedOn w:val="0"/>
    <w:pPr>
      <w:widowControl/>
      <w:spacing w:before="100" w:beforeAutospacing="1" w:after="100" w:afterAutospacing="1"/>
      <w:jc w:val="center"/>
    </w:pPr>
    <w:rPr>
      <w:rFonts w:ascii="宋体" w:cs="宋体"/>
      <w:kern w:val="0"/>
      <w:sz w:val="24"/>
    </w:rPr>
  </w:style>
  <w:style w:type="paragraph" w:customStyle="1" w:styleId="290">
    <w:name w:val="layui-layer-ico1"/>
    <w:basedOn w:val="0"/>
    <w:pPr>
      <w:widowControl/>
      <w:spacing w:before="100" w:beforeAutospacing="1" w:after="100" w:afterAutospacing="1"/>
      <w:jc w:val="left"/>
      <w:textAlignment w:val="top"/>
    </w:pPr>
    <w:rPr>
      <w:rFonts w:ascii="宋体" w:cs="宋体"/>
      <w:kern w:val="0"/>
      <w:sz w:val="24"/>
    </w:rPr>
  </w:style>
  <w:style w:type="paragraph" w:customStyle="1" w:styleId="291">
    <w:name w:val="layui-layer-close21"/>
    <w:basedOn w:val="0"/>
    <w:pPr>
      <w:widowControl/>
      <w:spacing w:before="100" w:beforeAutospacing="1" w:after="100" w:afterAutospacing="1"/>
      <w:jc w:val="left"/>
    </w:pPr>
    <w:rPr>
      <w:rFonts w:ascii="宋体" w:cs="宋体"/>
      <w:kern w:val="0"/>
      <w:sz w:val="24"/>
    </w:rPr>
  </w:style>
  <w:style w:type="paragraph" w:customStyle="1" w:styleId="292">
    <w:name w:val="layui-layer-btn01"/>
    <w:basedOn w:val="0"/>
    <w:pPr>
      <w:widowControl/>
      <w:shd w:val="clear" w:color="auto" w:fill="2E8DED"/>
      <w:spacing w:before="100" w:beforeAutospacing="1" w:after="100" w:afterAutospacing="1"/>
      <w:jc w:val="left"/>
    </w:pPr>
    <w:rPr>
      <w:rFonts w:ascii="宋体" w:cs="宋体"/>
      <w:color w:val="FFFFFF"/>
      <w:kern w:val="0"/>
      <w:sz w:val="24"/>
    </w:rPr>
  </w:style>
  <w:style w:type="paragraph" w:customStyle="1" w:styleId="293">
    <w:name w:val="layui-layer-content1"/>
    <w:basedOn w:val="0"/>
    <w:pPr>
      <w:widowControl/>
      <w:wordWrap w:val="0"/>
      <w:spacing w:before="100" w:beforeAutospacing="1" w:after="100" w:afterAutospacing="1" w:line="360" w:lineRule="atLeast"/>
      <w:jc w:val="left"/>
    </w:pPr>
    <w:rPr>
      <w:rFonts w:ascii="宋体" w:cs="宋体"/>
      <w:kern w:val="0"/>
      <w:szCs w:val="21"/>
    </w:rPr>
  </w:style>
  <w:style w:type="paragraph" w:customStyle="1" w:styleId="294">
    <w:name w:val="layui-layer-ico2"/>
    <w:basedOn w:val="0"/>
    <w:pPr>
      <w:widowControl/>
      <w:spacing w:before="100" w:beforeAutospacing="1" w:after="100" w:afterAutospacing="1"/>
      <w:jc w:val="left"/>
      <w:textAlignment w:val="top"/>
    </w:pPr>
    <w:rPr>
      <w:rFonts w:ascii="宋体" w:cs="宋体"/>
      <w:kern w:val="0"/>
      <w:sz w:val="24"/>
    </w:rPr>
  </w:style>
  <w:style w:type="paragraph" w:customStyle="1" w:styleId="295">
    <w:name w:val="layui-layer-content2"/>
    <w:basedOn w:val="0"/>
    <w:pPr>
      <w:widowControl/>
      <w:spacing w:before="100" w:beforeAutospacing="1" w:after="100" w:afterAutospacing="1"/>
      <w:jc w:val="center"/>
    </w:pPr>
    <w:rPr>
      <w:rFonts w:ascii="宋体" w:cs="宋体"/>
      <w:kern w:val="0"/>
      <w:sz w:val="24"/>
    </w:rPr>
  </w:style>
  <w:style w:type="paragraph" w:customStyle="1" w:styleId="296">
    <w:name w:val="layui-layer-padding1"/>
    <w:basedOn w:val="0"/>
    <w:pPr>
      <w:widowControl/>
      <w:spacing w:before="100" w:beforeAutospacing="1" w:after="100" w:afterAutospacing="1"/>
      <w:jc w:val="left"/>
    </w:pPr>
    <w:rPr>
      <w:rFonts w:ascii="宋体" w:cs="宋体"/>
      <w:kern w:val="0"/>
      <w:sz w:val="24"/>
    </w:rPr>
  </w:style>
  <w:style w:type="paragraph" w:customStyle="1" w:styleId="297">
    <w:name w:val="layui-layer-btn2"/>
    <w:basedOn w:val="0"/>
    <w:pPr>
      <w:widowControl/>
      <w:spacing w:before="100" w:beforeAutospacing="1" w:after="100" w:afterAutospacing="1"/>
      <w:jc w:val="right"/>
    </w:pPr>
    <w:rPr>
      <w:rFonts w:ascii="宋体" w:cs="宋体"/>
      <w:kern w:val="0"/>
      <w:sz w:val="24"/>
    </w:rPr>
  </w:style>
  <w:style w:type="paragraph" w:customStyle="1" w:styleId="298">
    <w:name w:val="layui-layer-btn3"/>
    <w:basedOn w:val="0"/>
    <w:pPr>
      <w:widowControl/>
      <w:spacing w:before="100" w:beforeAutospacing="1" w:after="100" w:afterAutospacing="1"/>
      <w:jc w:val="right"/>
    </w:pPr>
    <w:rPr>
      <w:rFonts w:ascii="宋体" w:cs="宋体"/>
      <w:kern w:val="0"/>
      <w:sz w:val="24"/>
    </w:rPr>
  </w:style>
  <w:style w:type="paragraph" w:customStyle="1" w:styleId="299">
    <w:name w:val="layui-layer-content3"/>
    <w:basedOn w:val="0"/>
    <w:pPr>
      <w:widowControl/>
      <w:spacing w:before="100" w:beforeAutospacing="1" w:after="100" w:afterAutospacing="1"/>
      <w:jc w:val="left"/>
    </w:pPr>
    <w:rPr>
      <w:rFonts w:ascii="宋体" w:cs="宋体"/>
      <w:kern w:val="0"/>
      <w:sz w:val="24"/>
    </w:rPr>
  </w:style>
  <w:style w:type="paragraph" w:customStyle="1" w:styleId="300">
    <w:name w:val="layui-layer-loading11"/>
    <w:basedOn w:val="0"/>
    <w:pPr>
      <w:widowControl/>
      <w:spacing w:before="100" w:beforeAutospacing="1" w:after="100" w:afterAutospacing="1"/>
      <w:jc w:val="left"/>
    </w:pPr>
    <w:rPr>
      <w:rFonts w:ascii="宋体" w:cs="宋体"/>
      <w:kern w:val="0"/>
      <w:sz w:val="24"/>
    </w:rPr>
  </w:style>
  <w:style w:type="paragraph" w:customStyle="1" w:styleId="301">
    <w:name w:val="layui-layer-loading21"/>
    <w:basedOn w:val="0"/>
    <w:pPr>
      <w:widowControl/>
      <w:spacing w:before="100" w:beforeAutospacing="1" w:after="100" w:afterAutospacing="1"/>
      <w:jc w:val="left"/>
    </w:pPr>
    <w:rPr>
      <w:rFonts w:ascii="宋体" w:cs="宋体"/>
      <w:kern w:val="0"/>
      <w:sz w:val="24"/>
    </w:rPr>
  </w:style>
  <w:style w:type="paragraph" w:customStyle="1" w:styleId="302">
    <w:name w:val="layui-layer-content4"/>
    <w:basedOn w:val="0"/>
    <w:pPr>
      <w:widowControl/>
      <w:shd w:val="clear" w:color="auto" w:fill="FF9900"/>
      <w:spacing w:before="100" w:beforeAutospacing="1" w:after="100" w:afterAutospacing="1" w:line="330" w:lineRule="atLeast"/>
      <w:jc w:val="left"/>
    </w:pPr>
    <w:rPr>
      <w:rFonts w:ascii="宋体" w:cs="宋体"/>
      <w:color w:val="FFFFFF"/>
      <w:kern w:val="0"/>
      <w:sz w:val="18"/>
      <w:szCs w:val="18"/>
    </w:rPr>
  </w:style>
  <w:style w:type="paragraph" w:customStyle="1" w:styleId="303">
    <w:name w:val="layui-layer-title1"/>
    <w:basedOn w:val="0"/>
    <w:pPr>
      <w:widowControl/>
      <w:shd w:val="clear" w:color="auto" w:fill="4476A7"/>
      <w:spacing w:before="100" w:beforeAutospacing="1" w:after="100" w:afterAutospacing="1" w:line="630" w:lineRule="atLeast"/>
      <w:jc w:val="left"/>
    </w:pPr>
    <w:rPr>
      <w:rFonts w:ascii="宋体" w:cs="宋体"/>
      <w:color w:val="FFFFFF"/>
      <w:kern w:val="0"/>
      <w:szCs w:val="21"/>
    </w:rPr>
  </w:style>
  <w:style w:type="paragraph" w:customStyle="1" w:styleId="304">
    <w:name w:val="layui-layer-btn4"/>
    <w:basedOn w:val="0"/>
    <w:pPr>
      <w:widowControl/>
      <w:pBdr>
        <w:top w:val="single" w:sz="6" w:space="8" w:color="E9E7E7"/>
      </w:pBdr>
      <w:spacing w:before="100" w:beforeAutospacing="1" w:after="100" w:afterAutospacing="1"/>
      <w:jc w:val="right"/>
    </w:pPr>
    <w:rPr>
      <w:rFonts w:ascii="宋体" w:cs="宋体"/>
      <w:kern w:val="0"/>
      <w:sz w:val="24"/>
    </w:rPr>
  </w:style>
  <w:style w:type="paragraph" w:customStyle="1" w:styleId="305">
    <w:name w:val="layui-layer-btn11"/>
    <w:basedOn w:val="0"/>
    <w:pPr>
      <w:widowControl/>
      <w:shd w:val="clear" w:color="auto" w:fill="C9C5C5"/>
      <w:spacing w:before="100" w:beforeAutospacing="1" w:after="100" w:afterAutospacing="1"/>
      <w:jc w:val="left"/>
    </w:pPr>
    <w:rPr>
      <w:rFonts w:ascii="宋体" w:cs="宋体"/>
      <w:kern w:val="0"/>
      <w:sz w:val="24"/>
    </w:rPr>
  </w:style>
  <w:style w:type="paragraph" w:customStyle="1" w:styleId="306">
    <w:name w:val="layui-layer-title2"/>
    <w:basedOn w:val="0"/>
    <w:pPr>
      <w:widowControl/>
      <w:shd w:val="clear" w:color="auto" w:fill="009F95"/>
      <w:spacing w:before="100" w:beforeAutospacing="1" w:after="100" w:afterAutospacing="1" w:line="630" w:lineRule="atLeast"/>
      <w:jc w:val="left"/>
    </w:pPr>
    <w:rPr>
      <w:rFonts w:ascii="宋体" w:cs="宋体"/>
      <w:color w:val="FFFFFF"/>
      <w:kern w:val="0"/>
      <w:szCs w:val="21"/>
    </w:rPr>
  </w:style>
  <w:style w:type="paragraph" w:customStyle="1" w:styleId="307">
    <w:name w:val="layui-layer-btn12"/>
    <w:basedOn w:val="0"/>
    <w:pPr>
      <w:widowControl/>
      <w:shd w:val="clear" w:color="auto" w:fill="92B8B1"/>
      <w:spacing w:before="100" w:beforeAutospacing="1" w:after="100" w:afterAutospacing="1"/>
      <w:jc w:val="left"/>
    </w:pPr>
    <w:rPr>
      <w:rFonts w:ascii="宋体" w:cs="宋体"/>
      <w:kern w:val="0"/>
      <w:sz w:val="24"/>
    </w:rPr>
  </w:style>
  <w:style w:type="paragraph" w:customStyle="1" w:styleId="308">
    <w:name w:val="button1"/>
    <w:basedOn w:val="0"/>
    <w:pPr>
      <w:widowControl/>
      <w:shd w:val="clear" w:color="auto" w:fill="3B91D7"/>
      <w:spacing w:before="100" w:beforeAutospacing="1" w:after="100" w:afterAutospacing="1" w:line="390" w:lineRule="atLeast"/>
      <w:jc w:val="center"/>
    </w:pPr>
    <w:rPr>
      <w:rFonts w:ascii="宋体" w:cs="宋体"/>
      <w:b/>
      <w:bCs/>
      <w:color w:val="FFFFFF"/>
      <w:kern w:val="0"/>
      <w:sz w:val="18"/>
      <w:szCs w:val="18"/>
    </w:rPr>
  </w:style>
  <w:style w:type="character" w:customStyle="1" w:styleId="309">
    <w:name w:val="未处理的提及5"/>
    <w:basedOn w:val="10"/>
    <w:rPr>
      <w:color w:val="605E5C"/>
      <w:shd w:val="clear" w:color="auto" w:fill="E1DFDD"/>
    </w:rPr>
  </w:style>
  <w:style w:type="character" w:customStyle="1" w:styleId="310">
    <w:name w:val="未处理的提及6"/>
    <w:basedOn w:val="10"/>
    <w:rPr>
      <w:color w:val="605E5C"/>
      <w:shd w:val="clear" w:color="auto" w:fill="E1DFDD"/>
    </w:rPr>
  </w:style>
  <w:style w:type="character" w:customStyle="1" w:styleId="311">
    <w:name w:val="未处理的提及7"/>
    <w:basedOn w:val="10"/>
    <w:rPr>
      <w:color w:val="605E5C"/>
      <w:shd w:val="clear" w:color="auto" w:fill="E1DFDD"/>
    </w:rPr>
  </w:style>
  <w:style w:type="character" w:customStyle="1" w:styleId="312">
    <w:name w:val="未处理的提及8"/>
    <w:basedOn w:val="10"/>
    <w:rPr>
      <w:color w:val="605E5C"/>
      <w:shd w:val="clear" w:color="auto" w:fill="E1DFDD"/>
    </w:rPr>
  </w:style>
  <w:style w:type="character" w:customStyle="1" w:styleId="313">
    <w:name w:val="未处理的提及9"/>
    <w:basedOn w:val="10"/>
    <w:rPr>
      <w:color w:val="605E5C"/>
      <w:shd w:val="clear" w:color="auto" w:fill="E1DFDD"/>
    </w:rPr>
  </w:style>
  <w:style w:type="character" w:customStyle="1" w:styleId="314">
    <w:name w:val="未处理的提及10"/>
    <w:basedOn w:val="10"/>
    <w:rPr>
      <w:color w:val="605E5C"/>
      <w:shd w:val="clear" w:color="auto" w:fill="E1DFDD"/>
    </w:rPr>
  </w:style>
  <w:style w:type="character" w:customStyle="1" w:styleId="315">
    <w:name w:val="未处理的提及11"/>
    <w:basedOn w:val="10"/>
    <w:rPr>
      <w:color w:val="605E5C"/>
      <w:shd w:val="clear" w:color="auto" w:fill="E1DFDD"/>
    </w:rPr>
  </w:style>
  <w:style w:type="character" w:customStyle="1" w:styleId="316">
    <w:name w:val="未处理的提及12"/>
    <w:basedOn w:val="10"/>
    <w:rPr>
      <w:color w:val="605E5C"/>
      <w:shd w:val="clear" w:color="auto" w:fill="E1DFDD"/>
    </w:rPr>
  </w:style>
  <w:style w:type="character" w:customStyle="1" w:styleId="317">
    <w:name w:val="未处理的提及13"/>
    <w:basedOn w:val="10"/>
    <w:rPr>
      <w:color w:val="605E5C"/>
      <w:shd w:val="clear" w:color="auto" w:fill="E1DFDD"/>
    </w:rPr>
  </w:style>
  <w:style w:type="character" w:customStyle="1" w:styleId="318">
    <w:name w:val="标题 1 字符"/>
    <w:rPr>
      <w:rFonts w:ascii="Times New Roman" w:eastAsia="宋体" w:cs="Times New Roman" w:hAnsi="Times New Roman"/>
      <w:b/>
      <w:bCs/>
      <w:kern w:val="44"/>
      <w:sz w:val="44"/>
      <w:szCs w:val="44"/>
    </w:rPr>
  </w:style>
  <w:style w:type="character" w:customStyle="1" w:styleId="319">
    <w:name w:val="未处理的提及14"/>
    <w:basedOn w:val="10"/>
    <w:rPr>
      <w:color w:val="605E5C"/>
      <w:shd w:val="clear" w:color="auto" w:fill="E1DFDD"/>
    </w:rPr>
  </w:style>
  <w:style w:type="character" w:customStyle="1" w:styleId="320">
    <w:name w:val="未处理的提及15"/>
    <w:basedOn w:val="10"/>
    <w:rPr>
      <w:color w:val="605E5C"/>
      <w:shd w:val="clear" w:color="auto" w:fill="E1DFDD"/>
    </w:rPr>
  </w:style>
  <w:style w:type="character" w:customStyle="1" w:styleId="321">
    <w:name w:val="未处理的提及16"/>
    <w:basedOn w:val="10"/>
    <w:rPr>
      <w:color w:val="605E5C"/>
      <w:shd w:val="clear" w:color="auto" w:fill="E1DFDD"/>
    </w:rPr>
  </w:style>
  <w:style w:type="character" w:customStyle="1" w:styleId="322">
    <w:name w:val="未处理的提及17"/>
    <w:basedOn w:val="10"/>
    <w:rPr>
      <w:color w:val="605E5C"/>
      <w:shd w:val="clear" w:color="auto" w:fill="E1DFDD"/>
    </w:rPr>
  </w:style>
  <w:style w:type="character" w:customStyle="1" w:styleId="323">
    <w:name w:val="未处理的提及18"/>
    <w:basedOn w:val="10"/>
    <w:rPr>
      <w:color w:val="605E5C"/>
      <w:shd w:val="clear" w:color="auto" w:fill="E1DFDD"/>
    </w:rPr>
  </w:style>
  <w:style w:type="character" w:customStyle="1" w:styleId="324">
    <w:name w:val="未处理的提及19"/>
    <w:basedOn w:val="10"/>
    <w:rPr>
      <w:color w:val="605E5C"/>
      <w:shd w:val="clear" w:color="auto" w:fill="E1DFDD"/>
    </w:rPr>
  </w:style>
  <w:style w:type="character" w:customStyle="1" w:styleId="325">
    <w:name w:val="未处理的提及20"/>
    <w:basedOn w:val="10"/>
    <w:rPr>
      <w:color w:val="605E5C"/>
      <w:shd w:val="clear" w:color="auto" w:fill="E1DFDD"/>
    </w:rPr>
  </w:style>
  <w:style w:type="character" w:customStyle="1" w:styleId="326">
    <w:name w:val="未处理的提及21"/>
    <w:basedOn w:val="10"/>
    <w:rPr>
      <w:color w:val="605E5C"/>
      <w:shd w:val="clear" w:color="auto" w:fill="E1DFDD"/>
    </w:rPr>
  </w:style>
  <w:style w:type="character" w:customStyle="1" w:styleId="327">
    <w:name w:val="未处理的提及22"/>
    <w:basedOn w:val="10"/>
    <w:rPr>
      <w:color w:val="605E5C"/>
      <w:shd w:val="clear" w:color="auto" w:fill="E1DFDD"/>
    </w:rPr>
  </w:style>
  <w:style w:type="character" w:customStyle="1" w:styleId="328">
    <w:name w:val="未处理的提及23"/>
    <w:basedOn w:val="10"/>
    <w:rPr>
      <w:color w:val="605E5C"/>
      <w:shd w:val="clear" w:color="auto" w:fill="E1DFDD"/>
    </w:rPr>
  </w:style>
  <w:style w:type="character" w:customStyle="1" w:styleId="329">
    <w:name w:val="未处理的提及24"/>
    <w:basedOn w:val="10"/>
    <w:rPr>
      <w:color w:val="605E5C"/>
      <w:shd w:val="clear" w:color="auto" w:fill="E1DFDD"/>
    </w:rPr>
  </w:style>
  <w:style w:type="character" w:customStyle="1" w:styleId="330">
    <w:name w:val="未处理的提及25"/>
    <w:basedOn w:val="10"/>
    <w:rPr>
      <w:color w:val="605E5C"/>
      <w:shd w:val="clear" w:color="auto" w:fill="E1DFDD"/>
    </w:rPr>
  </w:style>
  <w:style w:type="character" w:customStyle="1" w:styleId="331">
    <w:name w:val="未处理的提及26"/>
    <w:basedOn w:val="10"/>
    <w:rPr>
      <w:color w:val="605E5C"/>
      <w:shd w:val="clear" w:color="auto" w:fill="E1DFDD"/>
    </w:rPr>
  </w:style>
  <w:style w:type="character" w:customStyle="1" w:styleId="332">
    <w:name w:val="未处理的提及27"/>
    <w:basedOn w:val="10"/>
    <w:rPr>
      <w:color w:val="605E5C"/>
      <w:shd w:val="clear" w:color="auto" w:fill="E1DFDD"/>
    </w:rPr>
  </w:style>
  <w:style w:type="character" w:customStyle="1" w:styleId="333">
    <w:name w:val="未处理的提及28"/>
    <w:basedOn w:val="10"/>
    <w:rPr>
      <w:color w:val="605E5C"/>
      <w:shd w:val="clear" w:color="auto" w:fill="E1DFDD"/>
    </w:rPr>
  </w:style>
  <w:style w:type="character" w:customStyle="1" w:styleId="334">
    <w:name w:val="未处理的提及29"/>
    <w:basedOn w:val="10"/>
    <w:rPr>
      <w:color w:val="605E5C"/>
      <w:shd w:val="clear" w:color="auto" w:fill="E1DFDD"/>
    </w:rPr>
  </w:style>
  <w:style w:type="paragraph" w:customStyle="1" w:styleId="335">
    <w:name w:val="题目"/>
    <w:next w:val="0"/>
    <w:pPr>
      <w:keepNext/>
      <w:outlineLvl w:val="0"/>
    </w:pPr>
    <w:rPr>
      <w:rFonts w:ascii="Arial Unicode MS" w:eastAsia="Helvetica" w:cs="Arial Unicode MS" w:hAnsi="Arial Unicode MS"/>
      <w:b/>
      <w:bCs/>
      <w:color w:val="000000"/>
      <w:sz w:val="36"/>
      <w:szCs w:val="36"/>
      <w:lang w:val="zh-CN" w:eastAsia="zh-CN" w:bidi="ar-SA"/>
    </w:rPr>
  </w:style>
  <w:style w:type="character" w:customStyle="1" w:styleId="336">
    <w:name w:val="未处理的提及30"/>
    <w:basedOn w:val="10"/>
    <w:rPr>
      <w:color w:val="605E5C"/>
      <w:shd w:val="clear" w:color="auto" w:fill="E1DFDD"/>
    </w:rPr>
  </w:style>
  <w:style w:type="character" w:customStyle="1" w:styleId="337">
    <w:name w:val="未处理的提及31"/>
    <w:basedOn w:val="10"/>
    <w:rPr>
      <w:color w:val="605E5C"/>
      <w:shd w:val="clear" w:color="auto" w:fill="E1DFDD"/>
    </w:rPr>
  </w:style>
  <w:style w:type="character" w:customStyle="1" w:styleId="338">
    <w:name w:val="未处理的提及32"/>
    <w:basedOn w:val="10"/>
    <w:rPr>
      <w:color w:val="605E5C"/>
      <w:shd w:val="clear" w:color="auto" w:fill="E1DFDD"/>
    </w:rPr>
  </w:style>
  <w:style w:type="character" w:customStyle="1" w:styleId="339">
    <w:name w:val="未处理的提及33"/>
    <w:basedOn w:val="10"/>
    <w:rPr>
      <w:color w:val="605E5C"/>
      <w:shd w:val="clear" w:color="auto" w:fill="E1DFDD"/>
    </w:rPr>
  </w:style>
  <w:style w:type="character" w:customStyle="1" w:styleId="340">
    <w:name w:val="ordinary-span-edit2"/>
    <w:basedOn w:val="10"/>
  </w:style>
  <w:style w:type="character" w:customStyle="1" w:styleId="341">
    <w:name w:val="未处理的提及34"/>
    <w:basedOn w:val="10"/>
    <w:rPr>
      <w:color w:val="605E5C"/>
      <w:shd w:val="clear" w:color="auto" w:fill="E1DFDD"/>
    </w:rPr>
  </w:style>
  <w:style w:type="character" w:customStyle="1" w:styleId="342">
    <w:name w:val="未处理的提及35"/>
    <w:basedOn w:val="10"/>
    <w:rPr>
      <w:color w:val="605E5C"/>
      <w:shd w:val="clear" w:color="auto" w:fill="E1DFDD"/>
    </w:rPr>
  </w:style>
  <w:style w:type="character" w:customStyle="1" w:styleId="343">
    <w:name w:val="未处理的提及36"/>
    <w:basedOn w:val="10"/>
    <w:rPr>
      <w:color w:val="605E5C"/>
      <w:shd w:val="clear" w:color="auto" w:fill="E1DFDD"/>
    </w:rPr>
  </w:style>
  <w:style w:type="character" w:customStyle="1" w:styleId="344">
    <w:name w:val="未处理的提及37"/>
    <w:basedOn w:val="10"/>
    <w:rPr>
      <w:color w:val="605E5C"/>
      <w:shd w:val="clear" w:color="auto" w:fill="E1DFDD"/>
    </w:rPr>
  </w:style>
  <w:style w:type="character" w:customStyle="1" w:styleId="345">
    <w:name w:val="未处理的提及38"/>
    <w:basedOn w:val="10"/>
    <w:rPr>
      <w:color w:val="605E5C"/>
      <w:shd w:val="clear" w:color="auto" w:fill="E1DFDD"/>
    </w:rPr>
  </w:style>
  <w:style w:type="character" w:customStyle="1" w:styleId="346">
    <w:name w:val="未处理的提及39"/>
    <w:basedOn w:val="10"/>
    <w:rPr>
      <w:color w:val="605E5C"/>
      <w:shd w:val="clear" w:color="auto" w:fill="E1DFDD"/>
    </w:rPr>
  </w:style>
  <w:style w:type="paragraph" w:customStyle="1" w:styleId="347">
    <w:name w:val="列表段落2"/>
    <w:basedOn w:val="0"/>
    <w:pPr>
      <w:ind w:firstLineChars="200" w:firstLine="200"/>
    </w:pPr>
  </w:style>
  <w:style w:type="character" w:customStyle="1" w:styleId="348">
    <w:name w:val="font7"/>
    <w:basedOn w:val="10"/>
  </w:style>
  <w:style w:type="character" w:customStyle="1" w:styleId="349">
    <w:name w:val="font6"/>
    <w:basedOn w:val="10"/>
  </w:style>
  <w:style w:type="character" w:customStyle="1" w:styleId="350">
    <w:name w:val="font8"/>
    <w:basedOn w:val="10"/>
  </w:style>
  <w:style w:type="character" w:customStyle="1" w:styleId="351">
    <w:name w:val="font9"/>
    <w:basedOn w:val="10"/>
  </w:style>
  <w:style w:type="character" w:customStyle="1" w:styleId="352">
    <w:name w:val="rich_media_meta"/>
    <w:basedOn w:val="10"/>
  </w:style>
  <w:style w:type="character" w:customStyle="1" w:styleId="353">
    <w:name w:val="未处理的提及40"/>
    <w:basedOn w:val="10"/>
    <w:rPr>
      <w:color w:val="605E5C"/>
      <w:shd w:val="clear" w:color="auto" w:fill="E1DFDD"/>
    </w:rPr>
  </w:style>
  <w:style w:type="character" w:customStyle="1" w:styleId="354">
    <w:name w:val="未处理的提及41"/>
    <w:basedOn w:val="10"/>
    <w:rPr>
      <w:color w:val="605E5C"/>
      <w:shd w:val="clear" w:color="auto" w:fill="E1DFDD"/>
    </w:rPr>
  </w:style>
  <w:style w:type="character" w:customStyle="1" w:styleId="355">
    <w:name w:val="未处理的提及42"/>
    <w:basedOn w:val="10"/>
    <w:rPr>
      <w:color w:val="605E5C"/>
      <w:shd w:val="clear" w:color="auto" w:fill="E1DFDD"/>
    </w:rPr>
  </w:style>
  <w:style w:type="character" w:customStyle="1" w:styleId="356">
    <w:name w:val="font10"/>
    <w:basedOn w:val="10"/>
  </w:style>
  <w:style w:type="character" w:customStyle="1" w:styleId="357">
    <w:name w:val="font1"/>
    <w:basedOn w:val="10"/>
  </w:style>
  <w:style w:type="character" w:customStyle="1" w:styleId="358">
    <w:name w:val="font4"/>
    <w:basedOn w:val="10"/>
  </w:style>
  <w:style w:type="character" w:customStyle="1" w:styleId="359">
    <w:name w:val="未处理的提及43"/>
    <w:basedOn w:val="10"/>
    <w:rPr>
      <w:color w:val="605E5C"/>
      <w:shd w:val="clear" w:color="auto" w:fill="E1DFDD"/>
    </w:rPr>
  </w:style>
  <w:style w:type="paragraph" w:customStyle="1" w:styleId="360">
    <w:name w:val="表格内容"/>
    <w:basedOn w:val="18"/>
    <w:pPr>
      <w:keepLines/>
      <w:widowControl w:val="0"/>
      <w:suppressAutoHyphens/>
    </w:pPr>
    <w:rPr>
      <w:rFonts w:ascii="Times New Roman" w:eastAsia="宋体" w:cs="Mangal" w:hAnsi="Times New Roman"/>
      <w:color w:val="000000"/>
      <w:sz w:val="24"/>
      <w:szCs w:val="24"/>
    </w:rPr>
  </w:style>
  <w:style w:type="character" w:customStyle="1" w:styleId="361">
    <w:name w:val="font5"/>
    <w:basedOn w:val="10"/>
  </w:style>
  <w:style w:type="character" w:customStyle="1" w:styleId="362">
    <w:name w:val="oj-italic"/>
    <w:basedOn w:val="10"/>
  </w:style>
  <w:style w:type="character" w:customStyle="1" w:styleId="363">
    <w:name w:val="未处理的提及44"/>
    <w:basedOn w:val="10"/>
    <w:rPr>
      <w:color w:val="605E5C"/>
      <w:shd w:val="clear" w:color="auto" w:fill="E1DFDD"/>
    </w:rPr>
  </w:style>
  <w:style w:type="character" w:customStyle="1" w:styleId="364">
    <w:name w:val="未处理的提及45"/>
    <w:basedOn w:val="10"/>
    <w:rPr>
      <w:color w:val="605E5C"/>
      <w:shd w:val="clear" w:color="auto" w:fill="E1DFDD"/>
    </w:rPr>
  </w:style>
  <w:style w:type="character" w:customStyle="1" w:styleId="365">
    <w:name w:val="未处理的提及46"/>
    <w:basedOn w:val="10"/>
    <w:rPr>
      <w:color w:val="605E5C"/>
      <w:shd w:val="clear" w:color="auto" w:fill="E1DFDD"/>
    </w:rPr>
  </w:style>
  <w:style w:type="paragraph" w:customStyle="1" w:styleId="366">
    <w:name w:val="ordinary-output"/>
    <w:basedOn w:val="0"/>
    <w:pPr>
      <w:widowControl/>
      <w:spacing w:before="100" w:beforeAutospacing="1" w:after="100" w:afterAutospacing="1" w:line="450" w:lineRule="atLeast"/>
      <w:jc w:val="left"/>
    </w:pPr>
    <w:rPr>
      <w:rFonts w:ascii="宋体" w:cs="宋体"/>
      <w:color w:val="333333"/>
      <w:kern w:val="0"/>
      <w:sz w:val="36"/>
      <w:szCs w:val="36"/>
    </w:rPr>
  </w:style>
  <w:style w:type="paragraph" w:customStyle="1" w:styleId="367">
    <w:name w:val="luoma-pinyin-kor"/>
    <w:basedOn w:val="0"/>
    <w:pPr>
      <w:widowControl/>
      <w:spacing w:before="100" w:beforeAutospacing="1" w:after="100" w:afterAutospacing="1" w:line="330" w:lineRule="atLeast"/>
      <w:jc w:val="left"/>
    </w:pPr>
    <w:rPr>
      <w:rFonts w:ascii="宋体" w:cs="宋体"/>
      <w:color w:val="333333"/>
      <w:kern w:val="0"/>
      <w:sz w:val="24"/>
    </w:rPr>
  </w:style>
  <w:style w:type="character" w:customStyle="1" w:styleId="368">
    <w:name w:val="luoma-output-item1"/>
    <w:basedOn w:val="10"/>
  </w:style>
  <w:style w:type="character" w:customStyle="1" w:styleId="369">
    <w:name w:val="luoma-output-kor"/>
    <w:basedOn w:val="10"/>
  </w:style>
  <w:style w:type="character" w:customStyle="1" w:styleId="370">
    <w:name w:val="未处理的提及47"/>
    <w:basedOn w:val="10"/>
    <w:rPr>
      <w:color w:val="605E5C"/>
      <w:shd w:val="clear" w:color="auto" w:fill="E1DFDD"/>
    </w:rPr>
  </w:style>
  <w:style w:type="character" w:customStyle="1" w:styleId="371">
    <w:name w:val="未处理的提及48"/>
    <w:basedOn w:val="10"/>
    <w:rPr>
      <w:color w:val="605E5C"/>
      <w:shd w:val="clear" w:color="auto" w:fill="E1DFDD"/>
    </w:rPr>
  </w:style>
  <w:style w:type="character" w:customStyle="1" w:styleId="372">
    <w:name w:val="未处理的提及49"/>
    <w:basedOn w:val="10"/>
    <w:rPr>
      <w:color w:val="605E5C"/>
      <w:shd w:val="clear" w:color="auto" w:fill="E1DFDD"/>
    </w:rPr>
  </w:style>
  <w:style w:type="character" w:customStyle="1" w:styleId="373">
    <w:name w:val="未处理的提及50"/>
    <w:basedOn w:val="10"/>
    <w:rPr>
      <w:color w:val="605E5C"/>
      <w:shd w:val="clear" w:color="auto" w:fill="E1DFDD"/>
    </w:rPr>
  </w:style>
  <w:style w:type="character" w:customStyle="1" w:styleId="374">
    <w:name w:val="未处理的提及51"/>
    <w:basedOn w:val="10"/>
    <w:rPr>
      <w:color w:val="605E5C"/>
      <w:shd w:val="clear" w:color="auto" w:fill="E1DFDD"/>
    </w:rPr>
  </w:style>
  <w:style w:type="character" w:customStyle="1" w:styleId="375">
    <w:name w:val="font12"/>
    <w:basedOn w:val="10"/>
  </w:style>
  <w:style w:type="character" w:customStyle="1" w:styleId="376">
    <w:name w:val="font11"/>
    <w:basedOn w:val="10"/>
  </w:style>
  <w:style w:type="character" w:customStyle="1" w:styleId="377">
    <w:name w:val="font13"/>
    <w:basedOn w:val="10"/>
  </w:style>
  <w:style w:type="character" w:customStyle="1" w:styleId="378">
    <w:name w:val="未处理的提及52"/>
    <w:basedOn w:val="10"/>
    <w:rPr>
      <w:color w:val="605E5C"/>
      <w:shd w:val="clear" w:color="auto" w:fill="E1DFDD"/>
    </w:rPr>
  </w:style>
  <w:style w:type="character" w:customStyle="1" w:styleId="379">
    <w:name w:val="未处理的提及53"/>
    <w:basedOn w:val="10"/>
    <w:rPr>
      <w:color w:val="605E5C"/>
      <w:shd w:val="clear" w:color="auto" w:fill="E1DFDD"/>
    </w:rPr>
  </w:style>
  <w:style w:type="character" w:customStyle="1" w:styleId="380">
    <w:name w:val="font0"/>
    <w:basedOn w:val="10"/>
  </w:style>
  <w:style w:type="character" w:customStyle="1" w:styleId="381">
    <w:name w:val="font3"/>
    <w:basedOn w:val="10"/>
  </w:style>
  <w:style w:type="character" w:customStyle="1" w:styleId="382">
    <w:name w:val="font2"/>
    <w:basedOn w:val="10"/>
  </w:style>
  <w:style w:type="character" w:customStyle="1" w:styleId="383">
    <w:name w:val="未处理的提及54"/>
    <w:basedOn w:val="10"/>
    <w:rPr>
      <w:color w:val="605E5C"/>
      <w:shd w:val="clear" w:color="auto" w:fill="E1DFDD"/>
    </w:rPr>
  </w:style>
  <w:style w:type="character" w:customStyle="1" w:styleId="384">
    <w:name w:val="未处理的提及55"/>
    <w:basedOn w:val="10"/>
    <w:rPr>
      <w:color w:val="605E5C"/>
      <w:shd w:val="clear" w:color="auto" w:fill="E1DFDD"/>
    </w:rPr>
  </w:style>
  <w:style w:type="character" w:customStyle="1" w:styleId="385">
    <w:name w:val="未处理的提及56"/>
    <w:basedOn w:val="10"/>
    <w:rPr>
      <w:color w:val="605E5C"/>
      <w:shd w:val="clear" w:color="auto" w:fill="E1DFDD"/>
    </w:rPr>
  </w:style>
  <w:style w:type="character" w:customStyle="1" w:styleId="386">
    <w:name w:val="未处理的提及57"/>
    <w:basedOn w:val="10"/>
    <w:rPr>
      <w:color w:val="605E5C"/>
      <w:shd w:val="clear" w:color="auto" w:fill="E1DFDD"/>
    </w:rPr>
  </w:style>
  <w:style w:type="character" w:customStyle="1" w:styleId="387">
    <w:name w:val="未处理的提及58"/>
    <w:basedOn w:val="10"/>
    <w:rPr>
      <w:color w:val="605E5C"/>
      <w:shd w:val="clear" w:color="auto" w:fill="E1DFDD"/>
    </w:rPr>
  </w:style>
  <w:style w:type="character" w:customStyle="1" w:styleId="388">
    <w:name w:val="未处理的提及59"/>
    <w:basedOn w:val="10"/>
    <w:rPr>
      <w:color w:val="605E5C"/>
      <w:shd w:val="clear" w:color="auto" w:fill="E1DFDD"/>
    </w:rPr>
  </w:style>
  <w:style w:type="paragraph" w:customStyle="1" w:styleId="389">
    <w:name w:val="修订2"/>
    <w:rPr>
      <w:rFonts w:ascii="Times New Roman" w:eastAsia="宋体" w:cs="Times New Roman" w:hAnsi="Times New Roman"/>
      <w:kern w:val="2"/>
      <w:sz w:val="21"/>
      <w:szCs w:val="24"/>
      <w:lang w:val="en-US" w:eastAsia="zh-CN" w:bidi="ar-SA"/>
    </w:rPr>
  </w:style>
  <w:style w:type="character" w:customStyle="1" w:styleId="390">
    <w:name w:val="未处理的提及60"/>
    <w:basedOn w:val="10"/>
    <w:rPr>
      <w:color w:val="605E5C"/>
      <w:shd w:val="clear" w:color="auto" w:fill="E1DFDD"/>
    </w:rPr>
  </w:style>
  <w:style w:type="character" w:customStyle="1" w:styleId="391">
    <w:name w:val="未处理的提及61"/>
    <w:basedOn w:val="10"/>
    <w:rPr>
      <w:color w:val="605E5C"/>
      <w:shd w:val="clear" w:color="auto" w:fill="E1DFDD"/>
    </w:rPr>
  </w:style>
  <w:style w:type="character" w:customStyle="1" w:styleId="392">
    <w:name w:val="未处理的提及62"/>
    <w:basedOn w:val="10"/>
    <w:rPr>
      <w:color w:val="605E5C"/>
      <w:shd w:val="clear" w:color="auto" w:fill="E1DFDD"/>
    </w:rPr>
  </w:style>
  <w:style w:type="character" w:customStyle="1" w:styleId="393">
    <w:name w:val="未处理的提及63"/>
    <w:basedOn w:val="10"/>
    <w:rPr>
      <w:color w:val="605E5C"/>
      <w:shd w:val="clear" w:color="auto" w:fill="E1DFDD"/>
    </w:rPr>
  </w:style>
  <w:style w:type="character" w:customStyle="1" w:styleId="394">
    <w:name w:val="jlqj4b"/>
    <w:basedOn w:val="10"/>
  </w:style>
  <w:style w:type="character" w:customStyle="1" w:styleId="395">
    <w:name w:val="未处理的提及64"/>
    <w:basedOn w:val="10"/>
    <w:rPr>
      <w:color w:val="605E5C"/>
      <w:shd w:val="clear" w:color="auto" w:fill="E1DFDD"/>
    </w:rPr>
  </w:style>
  <w:style w:type="character" w:customStyle="1" w:styleId="396">
    <w:name w:val="未处理的提及65"/>
    <w:basedOn w:val="10"/>
    <w:rPr>
      <w:color w:val="605E5C"/>
      <w:shd w:val="clear" w:color="auto" w:fill="E1DFDD"/>
    </w:rPr>
  </w:style>
  <w:style w:type="character" w:customStyle="1" w:styleId="397">
    <w:name w:val="oj-super"/>
    <w:basedOn w:val="10"/>
  </w:style>
  <w:style w:type="character" w:customStyle="1" w:styleId="398">
    <w:name w:val="未处理的提及66"/>
    <w:basedOn w:val="10"/>
    <w:rPr>
      <w:color w:val="605E5C"/>
      <w:shd w:val="clear" w:color="auto" w:fill="E1DFDD"/>
    </w:rPr>
  </w:style>
  <w:style w:type="character" w:customStyle="1" w:styleId="399">
    <w:name w:val="未处理的提及67"/>
    <w:basedOn w:val="10"/>
    <w:rPr>
      <w:color w:val="605E5C"/>
      <w:shd w:val="clear" w:color="auto" w:fill="E1DFDD"/>
    </w:rPr>
  </w:style>
  <w:style w:type="character" w:customStyle="1" w:styleId="400">
    <w:name w:val="未处理的提及68"/>
    <w:basedOn w:val="10"/>
    <w:rPr>
      <w:color w:val="605E5C"/>
      <w:shd w:val="clear" w:color="auto" w:fill="E1DFDD"/>
    </w:rPr>
  </w:style>
  <w:style w:type="character" w:customStyle="1" w:styleId="401">
    <w:name w:val="未处理的提及69"/>
    <w:basedOn w:val="10"/>
    <w:rPr>
      <w:color w:val="605E5C"/>
      <w:shd w:val="clear" w:color="auto" w:fill="E1DFDD"/>
    </w:rPr>
  </w:style>
  <w:style w:type="character" w:customStyle="1" w:styleId="402">
    <w:name w:val="未处理的提及70"/>
    <w:basedOn w:val="10"/>
    <w:rPr>
      <w:color w:val="605E5C"/>
      <w:shd w:val="clear" w:color="auto" w:fill="E1DFDD"/>
    </w:rPr>
  </w:style>
  <w:style w:type="character" w:customStyle="1" w:styleId="403">
    <w:name w:val="未处理的提及71"/>
    <w:basedOn w:val="10"/>
    <w:rPr>
      <w:color w:val="605E5C"/>
      <w:shd w:val="clear" w:color="auto" w:fill="E1DFDD"/>
    </w:rPr>
  </w:style>
  <w:style w:type="character" w:customStyle="1" w:styleId="404">
    <w:name w:val="未处理的提及72"/>
    <w:basedOn w:val="10"/>
    <w:rPr>
      <w:color w:val="605E5C"/>
      <w:shd w:val="clear" w:color="auto" w:fill="E1DFDD"/>
    </w:rPr>
  </w:style>
  <w:style w:type="character" w:customStyle="1" w:styleId="405">
    <w:name w:val="未处理的提及73"/>
    <w:basedOn w:val="10"/>
    <w:rPr>
      <w:color w:val="605E5C"/>
      <w:shd w:val="clear" w:color="auto" w:fill="E1DFDD"/>
    </w:rPr>
  </w:style>
  <w:style w:type="character" w:customStyle="1" w:styleId="406">
    <w:name w:val="未处理的提及74"/>
    <w:basedOn w:val="10"/>
    <w:rPr>
      <w:color w:val="605E5C"/>
      <w:shd w:val="clear" w:color="auto" w:fill="E1DFDD"/>
    </w:rPr>
  </w:style>
  <w:style w:type="character" w:customStyle="1" w:styleId="407">
    <w:name w:val="未处理的提及75"/>
    <w:basedOn w:val="10"/>
    <w:rPr>
      <w:color w:val="605E5C"/>
      <w:shd w:val="clear" w:color="auto" w:fill="E1DFDD"/>
    </w:rPr>
  </w:style>
  <w:style w:type="character" w:customStyle="1" w:styleId="408">
    <w:name w:val="未处理的提及76"/>
    <w:basedOn w:val="10"/>
    <w:rPr>
      <w:color w:val="605E5C"/>
      <w:shd w:val="clear" w:color="auto" w:fill="E1DFDD"/>
    </w:rPr>
  </w:style>
  <w:style w:type="character" w:customStyle="1" w:styleId="409">
    <w:name w:val="未处理的提及77"/>
    <w:basedOn w:val="10"/>
    <w:rPr>
      <w:color w:val="605E5C"/>
      <w:shd w:val="clear" w:color="auto" w:fill="E1DFDD"/>
    </w:rPr>
  </w:style>
  <w:style w:type="character" w:customStyle="1" w:styleId="410">
    <w:name w:val="未处理的提及78"/>
    <w:basedOn w:val="10"/>
    <w:rPr>
      <w:color w:val="605E5C"/>
      <w:shd w:val="clear" w:color="auto" w:fill="E1DFDD"/>
    </w:rPr>
  </w:style>
  <w:style w:type="character" w:customStyle="1" w:styleId="411">
    <w:name w:val="未处理的提及79"/>
    <w:basedOn w:val="10"/>
    <w:rPr>
      <w:color w:val="605E5C"/>
      <w:shd w:val="clear" w:color="auto" w:fill="E1DFDD"/>
    </w:rPr>
  </w:style>
  <w:style w:type="character" w:customStyle="1" w:styleId="412">
    <w:name w:val="viiyi"/>
    <w:basedOn w:val="10"/>
  </w:style>
  <w:style w:type="character" w:customStyle="1" w:styleId="413">
    <w:name w:val="未处理的提及80"/>
    <w:basedOn w:val="10"/>
    <w:rPr>
      <w:color w:val="605E5C"/>
      <w:shd w:val="clear" w:color="auto" w:fill="E1DFDD"/>
    </w:rPr>
  </w:style>
  <w:style w:type="character" w:customStyle="1" w:styleId="414">
    <w:name w:val="未处理的提及81"/>
    <w:basedOn w:val="10"/>
    <w:rPr>
      <w:color w:val="605E5C"/>
      <w:shd w:val="clear" w:color="auto" w:fill="E1DFDD"/>
    </w:rPr>
  </w:style>
  <w:style w:type="character" w:customStyle="1" w:styleId="415">
    <w:name w:val="未处理的提及82"/>
    <w:basedOn w:val="10"/>
    <w:rPr>
      <w:color w:val="605E5C"/>
      <w:shd w:val="clear" w:color="auto" w:fill="E1DFDD"/>
    </w:rPr>
  </w:style>
  <w:style w:type="character" w:customStyle="1" w:styleId="416">
    <w:name w:val="未处理的提及83"/>
    <w:basedOn w:val="10"/>
    <w:rPr>
      <w:color w:val="605E5C"/>
      <w:shd w:val="clear" w:color="auto" w:fill="E1DFDD"/>
    </w:rPr>
  </w:style>
  <w:style w:type="character" w:customStyle="1" w:styleId="417">
    <w:name w:val="未处理的提及84"/>
    <w:basedOn w:val="10"/>
    <w:rPr>
      <w:color w:val="605E5C"/>
      <w:shd w:val="clear" w:color="auto" w:fill="E1DFDD"/>
    </w:rPr>
  </w:style>
  <w:style w:type="character" w:customStyle="1" w:styleId="418">
    <w:name w:val="未处理的提及85"/>
    <w:basedOn w:val="10"/>
    <w:rPr>
      <w:color w:val="605E5C"/>
      <w:shd w:val="clear" w:color="auto" w:fill="E1DFDD"/>
    </w:rPr>
  </w:style>
  <w:style w:type="character" w:customStyle="1" w:styleId="419">
    <w:name w:val="未处理的提及86"/>
    <w:basedOn w:val="10"/>
    <w:rPr>
      <w:color w:val="605E5C"/>
      <w:shd w:val="clear" w:color="auto" w:fill="E1DFDD"/>
    </w:rPr>
  </w:style>
  <w:style w:type="character" w:customStyle="1" w:styleId="420">
    <w:name w:val="未处理的提及87"/>
    <w:basedOn w:val="10"/>
    <w:rPr>
      <w:color w:val="605E5C"/>
      <w:shd w:val="clear" w:color="auto" w:fill="E1DFDD"/>
    </w:rPr>
  </w:style>
  <w:style w:type="character" w:customStyle="1" w:styleId="421">
    <w:name w:val="oj-bold"/>
    <w:basedOn w:val="10"/>
  </w:style>
  <w:style w:type="character" w:customStyle="1" w:styleId="422">
    <w:name w:val="未处理的提及88"/>
    <w:basedOn w:val="10"/>
    <w:rPr>
      <w:color w:val="605E5C"/>
      <w:shd w:val="clear" w:color="auto" w:fill="E1DFDD"/>
    </w:rPr>
  </w:style>
  <w:style w:type="character" w:customStyle="1" w:styleId="423">
    <w:name w:val="未处理的提及89"/>
    <w:basedOn w:val="10"/>
    <w:rPr>
      <w:color w:val="605E5C"/>
      <w:shd w:val="clear" w:color="auto" w:fill="E1DFDD"/>
    </w:rPr>
  </w:style>
  <w:style w:type="character" w:customStyle="1" w:styleId="424">
    <w:name w:val="未处理的提及90"/>
    <w:basedOn w:val="10"/>
    <w:rPr>
      <w:color w:val="605E5C"/>
      <w:shd w:val="clear" w:color="auto" w:fill="E1DFDD"/>
    </w:rPr>
  </w:style>
  <w:style w:type="character" w:customStyle="1" w:styleId="425">
    <w:name w:val="未处理的提及91"/>
    <w:basedOn w:val="10"/>
    <w:rPr>
      <w:color w:val="605E5C"/>
      <w:shd w:val="clear" w:color="auto" w:fill="E1DFDD"/>
    </w:rPr>
  </w:style>
  <w:style w:type="character" w:customStyle="1" w:styleId="426">
    <w:name w:val="未处理的提及92"/>
    <w:basedOn w:val="10"/>
    <w:rPr>
      <w:color w:val="605E5C"/>
      <w:shd w:val="clear" w:color="auto" w:fill="E1DFDD"/>
    </w:rPr>
  </w:style>
  <w:style w:type="character" w:customStyle="1" w:styleId="427">
    <w:name w:val="未处理的提及93"/>
    <w:basedOn w:val="10"/>
    <w:rPr>
      <w:color w:val="605E5C"/>
      <w:shd w:val="clear" w:color="auto" w:fill="E1DFDD"/>
    </w:rPr>
  </w:style>
  <w:style w:type="character" w:customStyle="1" w:styleId="428">
    <w:name w:val="未处理的提及94"/>
    <w:basedOn w:val="10"/>
    <w:rPr>
      <w:color w:val="605E5C"/>
      <w:shd w:val="clear" w:color="auto" w:fill="E1DFDD"/>
    </w:rPr>
  </w:style>
  <w:style w:type="character" w:customStyle="1" w:styleId="429">
    <w:name w:val="未处理的提及95"/>
    <w:basedOn w:val="10"/>
    <w:rPr>
      <w:color w:val="605E5C"/>
      <w:shd w:val="clear" w:color="auto" w:fill="E1DFDD"/>
    </w:rPr>
  </w:style>
  <w:style w:type="character" w:customStyle="1" w:styleId="430">
    <w:name w:val="未处理的提及96"/>
    <w:basedOn w:val="10"/>
    <w:rPr>
      <w:color w:val="605E5C"/>
      <w:shd w:val="clear" w:color="auto" w:fill="E1DFDD"/>
    </w:rPr>
  </w:style>
  <w:style w:type="character" w:customStyle="1" w:styleId="431">
    <w:name w:val="未处理的提及97"/>
    <w:basedOn w:val="10"/>
    <w:rPr>
      <w:color w:val="605E5C"/>
      <w:shd w:val="clear" w:color="auto" w:fill="E1DFDD"/>
    </w:rPr>
  </w:style>
  <w:style w:type="character" w:customStyle="1" w:styleId="432">
    <w:name w:val="未处理的提及98"/>
    <w:basedOn w:val="10"/>
    <w:rPr>
      <w:color w:val="605E5C"/>
      <w:shd w:val="clear" w:color="auto" w:fill="E1DFDD"/>
    </w:rPr>
  </w:style>
  <w:style w:type="character" w:customStyle="1" w:styleId="433">
    <w:name w:val="未处理的提及99"/>
    <w:basedOn w:val="10"/>
    <w:rPr>
      <w:color w:val="605E5C"/>
      <w:shd w:val="clear" w:color="auto" w:fill="E1DFDD"/>
    </w:rPr>
  </w:style>
  <w:style w:type="paragraph" w:customStyle="1" w:styleId="434">
    <w:name w:val="List Paragraph"/>
    <w:basedOn w:val="0"/>
    <w:pPr>
      <w:ind w:firstLineChars="200" w:firstLine="200"/>
    </w:pPr>
  </w:style>
  <w:style w:type="character" w:customStyle="1" w:styleId="435">
    <w:name w:val="未处理的提及100"/>
    <w:basedOn w:val="10"/>
    <w:rPr>
      <w:color w:val="605E5C"/>
      <w:shd w:val="clear" w:color="auto" w:fill="E1DFDD"/>
    </w:rPr>
  </w:style>
  <w:style w:type="character" w:customStyle="1" w:styleId="436">
    <w:name w:val="未处理的提及101"/>
    <w:basedOn w:val="10"/>
    <w:rPr>
      <w:color w:val="605E5C"/>
      <w:shd w:val="clear" w:color="auto" w:fill="E1DFDD"/>
    </w:rPr>
  </w:style>
  <w:style w:type="character" w:customStyle="1" w:styleId="437">
    <w:name w:val="mark9ptmmceyu"/>
    <w:basedOn w:val="10"/>
  </w:style>
  <w:style w:type="paragraph" w:customStyle="1" w:styleId="438">
    <w:name w:val="修订3"/>
    <w:rPr>
      <w:rFonts w:ascii="Times New Roman" w:eastAsia="宋体" w:cs="Times New Roman" w:hAnsi="Times New Roman"/>
      <w:kern w:val="2"/>
      <w:sz w:val="21"/>
      <w:szCs w:val="24"/>
      <w:lang w:val="en-US" w:eastAsia="zh-CN" w:bidi="ar-SA"/>
    </w:rPr>
  </w:style>
  <w:style w:type="character" w:customStyle="1" w:styleId="439">
    <w:name w:val="未处理的提及102"/>
    <w:basedOn w:val="10"/>
    <w:rPr>
      <w:color w:val="605E5C"/>
      <w:shd w:val="clear" w:color="auto" w:fill="E1DFDD"/>
    </w:rPr>
  </w:style>
  <w:style w:type="paragraph" w:customStyle="1" w:styleId="440">
    <w:name w:val="p"/>
    <w:basedOn w:val="0"/>
    <w:pPr>
      <w:widowControl/>
      <w:spacing w:before="100" w:beforeAutospacing="1" w:after="100" w:afterAutospacing="1"/>
      <w:jc w:val="left"/>
    </w:pPr>
    <w:rPr>
      <w:rFonts w:ascii="宋体" w:cs="宋体"/>
      <w:kern w:val="0"/>
      <w:sz w:val="24"/>
    </w:rPr>
  </w:style>
  <w:style w:type="character" w:customStyle="1" w:styleId="441">
    <w:name w:val="未处理的提及103"/>
    <w:basedOn w:val="10"/>
    <w:rPr>
      <w:color w:val="605E5C"/>
      <w:shd w:val="clear" w:color="auto" w:fill="E1DFDD"/>
    </w:rPr>
  </w:style>
  <w:style w:type="paragraph" w:customStyle="1" w:styleId="442">
    <w:name w:val="paragraph_paragraph__nycys"/>
    <w:basedOn w:val="0"/>
    <w:pPr>
      <w:widowControl/>
      <w:spacing w:before="100" w:beforeAutospacing="1" w:after="100" w:afterAutospacing="1"/>
      <w:jc w:val="left"/>
    </w:pPr>
    <w:rPr>
      <w:rFonts w:ascii="宋体" w:cs="宋体"/>
      <w:kern w:val="0"/>
      <w:sz w:val="24"/>
    </w:rPr>
  </w:style>
  <w:style w:type="character" w:customStyle="1" w:styleId="443">
    <w:name w:val="ds_ext_text-tov6w"/>
    <w:basedOn w:val="10"/>
  </w:style>
  <w:style w:type="character" w:customStyle="1" w:styleId="444">
    <w:name w:val="未处理的提及104"/>
    <w:basedOn w:val="10"/>
    <w:rPr>
      <w:color w:val="605E5C"/>
      <w:shd w:val="clear" w:color="auto" w:fill="E1DFDD"/>
    </w:rPr>
  </w:style>
  <w:style w:type="character" w:customStyle="1" w:styleId="445">
    <w:name w:val="未处理的提及105"/>
    <w:basedOn w:val="10"/>
    <w:rPr>
      <w:color w:val="605E5C"/>
      <w:shd w:val="clear" w:color="auto" w:fill="E1DFDD"/>
    </w:rPr>
  </w:style>
  <w:style w:type="character" w:customStyle="1" w:styleId="446">
    <w:name w:val="未处理的提及106"/>
    <w:basedOn w:val="10"/>
    <w:rPr>
      <w:color w:val="605E5C"/>
      <w:shd w:val="clear" w:color="auto" w:fill="E1DFDD"/>
    </w:rPr>
  </w:style>
  <w:style w:type="character" w:customStyle="1" w:styleId="447">
    <w:name w:val="15"/>
    <w:basedOn w:val="10"/>
  </w:style>
  <w:style w:type="character" w:customStyle="1" w:styleId="448">
    <w:name w:val="17"/>
    <w:basedOn w:val="10"/>
  </w:style>
  <w:style w:type="character" w:customStyle="1" w:styleId="449">
    <w:name w:val="16"/>
    <w:basedOn w:val="10"/>
  </w:style>
  <w:style w:type="character" w:customStyle="1" w:styleId="450">
    <w:name w:val="ediassetstextcon"/>
    <w:basedOn w:val="10"/>
  </w:style>
  <w:style w:type="character" w:customStyle="1" w:styleId="451">
    <w:name w:val="未处理的提及107"/>
    <w:basedOn w:val="10"/>
    <w:rPr>
      <w:color w:val="605E5C"/>
      <w:shd w:val="clear" w:color="auto" w:fill="E1DFDD"/>
    </w:rPr>
  </w:style>
  <w:style w:type="character" w:customStyle="1" w:styleId="452">
    <w:name w:val="未处理的提及108"/>
    <w:basedOn w:val="10"/>
    <w:rPr>
      <w:color w:val="605E5C"/>
      <w:shd w:val="clear" w:color="auto" w:fill="E1DFDD"/>
    </w:rPr>
  </w:style>
  <w:style w:type="character" w:customStyle="1" w:styleId="453">
    <w:name w:val="未处理的提及109"/>
    <w:basedOn w:val="10"/>
    <w:rPr>
      <w:color w:val="605E5C"/>
      <w:shd w:val="clear" w:color="auto" w:fill="E1DFDD"/>
    </w:rPr>
  </w:style>
  <w:style w:type="character" w:customStyle="1" w:styleId="454">
    <w:name w:val="未处理的提及110"/>
    <w:basedOn w:val="10"/>
    <w:rPr>
      <w:color w:val="605E5C"/>
      <w:shd w:val="clear" w:color="auto" w:fill="E1DFDD"/>
    </w:rPr>
  </w:style>
  <w:style w:type="character" w:customStyle="1" w:styleId="455">
    <w:name w:val="c-color-gray2"/>
    <w:basedOn w:val="10"/>
  </w:style>
  <w:style w:type="character" w:customStyle="1" w:styleId="456">
    <w:name w:val="content-right_8zs40"/>
    <w:basedOn w:val="10"/>
  </w:style>
  <w:style w:type="character" w:customStyle="1" w:styleId="457">
    <w:name w:val="content-right8zs401"/>
    <w:basedOn w:val="10"/>
  </w:style>
  <w:style w:type="character" w:customStyle="1" w:styleId="458">
    <w:name w:val="未处理的提及111"/>
    <w:basedOn w:val="10"/>
    <w:rPr>
      <w:color w:val="605E5C"/>
      <w:shd w:val="clear" w:color="auto" w:fill="E1DFDD"/>
    </w:rPr>
  </w:style>
  <w:style w:type="paragraph" w:customStyle="1" w:styleId="459">
    <w:name w:val="_tgt"/>
    <w:basedOn w:val="0"/>
    <w:pPr>
      <w:widowControl/>
      <w:spacing w:before="100" w:beforeAutospacing="1" w:after="100" w:afterAutospacing="1"/>
      <w:jc w:val="left"/>
    </w:pPr>
    <w:rPr>
      <w:rFonts w:ascii="宋体" w:cs="宋体"/>
      <w:kern w:val="0"/>
      <w:sz w:val="24"/>
    </w:rPr>
  </w:style>
  <w:style w:type="character" w:customStyle="1" w:styleId="460">
    <w:name w:val="transsent"/>
    <w:basedOn w:val="10"/>
  </w:style>
  <w:style w:type="character" w:customStyle="1" w:styleId="461">
    <w:name w:val="未处理的提及112"/>
    <w:basedOn w:val="10"/>
    <w:rPr>
      <w:color w:val="605E5C"/>
      <w:shd w:val="clear" w:color="auto" w:fill="E1DFDD"/>
    </w:rPr>
  </w:style>
  <w:style w:type="character" w:customStyle="1" w:styleId="462">
    <w:name w:val="未处理的提及113"/>
    <w:basedOn w:val="10"/>
    <w:rPr>
      <w:color w:val="605E5C"/>
      <w:shd w:val="clear" w:color="auto" w:fill="E1DFDD"/>
    </w:rPr>
  </w:style>
  <w:style w:type="character" w:customStyle="1" w:styleId="463">
    <w:name w:val="spelle"/>
    <w:basedOn w:val="10"/>
  </w:style>
  <w:style w:type="character" w:customStyle="1" w:styleId="464">
    <w:name w:val="未处理的提及114"/>
    <w:basedOn w:val="10"/>
    <w:rPr>
      <w:color w:val="605E5C"/>
      <w:shd w:val="clear" w:color="auto" w:fill="E1DFDD"/>
    </w:rPr>
  </w:style>
  <w:style w:type="paragraph" w:customStyle="1" w:styleId="465">
    <w:name w:val="p1"/>
    <w:basedOn w:val="0"/>
    <w:pPr>
      <w:widowControl/>
      <w:spacing w:before="100" w:beforeAutospacing="1" w:after="100" w:afterAutospacing="1"/>
      <w:jc w:val="left"/>
    </w:pPr>
    <w:rPr>
      <w:rFonts w:ascii="宋体" w:cs="宋体"/>
      <w:kern w:val="0"/>
      <w:sz w:val="24"/>
    </w:rPr>
  </w:style>
  <w:style w:type="character" w:customStyle="1" w:styleId="466">
    <w:name w:val="s1"/>
    <w:basedOn w:val="10"/>
  </w:style>
  <w:style w:type="character" w:customStyle="1" w:styleId="467">
    <w:name w:val="s2"/>
    <w:basedOn w:val="10"/>
  </w:style>
  <w:style w:type="character" w:customStyle="1" w:styleId="468">
    <w:name w:val="tgt"/>
    <w:basedOn w:val="10"/>
  </w:style>
  <w:style w:type="character" w:customStyle="1" w:styleId="469">
    <w:name w:val="未处理的提及115"/>
    <w:basedOn w:val="10"/>
    <w:rPr>
      <w:color w:val="605E5C"/>
      <w:shd w:val="clear" w:color="auto" w:fill="E1DFDD"/>
    </w:rPr>
  </w:style>
  <w:style w:type="character" w:customStyle="1" w:styleId="470">
    <w:name w:val="未处理的提及116"/>
    <w:basedOn w:val="10"/>
    <w:rPr>
      <w:color w:val="605E5C"/>
      <w:shd w:val="clear" w:color="auto" w:fill="E1DFDD"/>
    </w:rPr>
  </w:style>
  <w:style w:type="character" w:customStyle="1" w:styleId="471">
    <w:name w:val="content-right_8zs401"/>
    <w:basedOn w:val="10"/>
  </w:style>
  <w:style w:type="character" w:customStyle="1" w:styleId="472">
    <w:name w:val="未处理的提及117"/>
    <w:basedOn w:val="10"/>
    <w:rPr>
      <w:color w:val="605E5C"/>
      <w:shd w:val="clear" w:color="auto" w:fill="E1DFDD"/>
    </w:rPr>
  </w:style>
  <w:style w:type="character" w:customStyle="1" w:styleId="473">
    <w:name w:val="proofreadsignclass-unused"/>
    <w:basedOn w:val="10"/>
  </w:style>
  <w:style w:type="character" w:customStyle="1" w:styleId="474">
    <w:name w:val="未处理的提及118"/>
    <w:basedOn w:val="10"/>
    <w:rPr>
      <w:color w:val="605E5C"/>
      <w:shd w:val="clear" w:color="auto" w:fill="E1DFDD"/>
    </w:rPr>
  </w:style>
  <w:style w:type="character" w:customStyle="1" w:styleId="475">
    <w:name w:val="未处理的提及119"/>
    <w:basedOn w:val="10"/>
    <w:rPr>
      <w:color w:val="605E5C"/>
      <w:shd w:val="clear" w:color="auto" w:fill="E1DFDD"/>
    </w:rPr>
  </w:style>
  <w:style w:type="character" w:customStyle="1" w:styleId="476">
    <w:name w:val="smallcaps"/>
    <w:basedOn w:val="10"/>
  </w:style>
  <w:style w:type="character" w:customStyle="1" w:styleId="477">
    <w:name w:val="未处理的提及120"/>
    <w:basedOn w:val="10"/>
    <w:rPr>
      <w:color w:val="605E5C"/>
      <w:shd w:val="clear" w:color="auto" w:fill="E1DFDD"/>
    </w:rPr>
  </w:style>
  <w:style w:type="character" w:customStyle="1" w:styleId="478">
    <w:name w:val="未处理的提及121"/>
    <w:basedOn w:val="10"/>
    <w:rPr>
      <w:color w:val="605E5C"/>
      <w:shd w:val="clear" w:color="auto" w:fill="E1DFDD"/>
    </w:rPr>
  </w:style>
  <w:style w:type="character" w:customStyle="1" w:styleId="479">
    <w:name w:val="未处理的提及122"/>
    <w:basedOn w:val="10"/>
    <w:rPr>
      <w:color w:val="605E5C"/>
      <w:shd w:val="clear" w:color="auto" w:fill="E1DFDD"/>
    </w:rPr>
  </w:style>
  <w:style w:type="character" w:customStyle="1" w:styleId="480">
    <w:name w:val="rynqvb"/>
    <w:basedOn w:val="10"/>
  </w:style>
  <w:style w:type="paragraph" w:customStyle="1" w:styleId="481">
    <w:name w:val="src"/>
    <w:basedOn w:val="0"/>
    <w:pPr>
      <w:widowControl/>
      <w:spacing w:before="100" w:beforeAutospacing="1" w:after="100" w:afterAutospacing="1"/>
      <w:jc w:val="left"/>
    </w:pPr>
    <w:rPr>
      <w:rFonts w:ascii="宋体" w:cs="宋体"/>
      <w:kern w:val="0"/>
      <w:sz w:val="24"/>
    </w:rPr>
  </w:style>
  <w:style w:type="paragraph" w:customStyle="1" w:styleId="482">
    <w:name w:val="0"/>
    <w:basedOn w:val="0"/>
    <w:pPr>
      <w:widowControl/>
      <w:spacing w:before="100" w:beforeAutospacing="1" w:after="100" w:afterAutospacing="1"/>
      <w:jc w:val="left"/>
    </w:pPr>
    <w:rPr>
      <w:rFonts w:ascii="宋体" w:cs="宋体"/>
      <w:kern w:val="0"/>
      <w:sz w:val="24"/>
    </w:rPr>
  </w:style>
  <w:style w:type="character" w:customStyle="1" w:styleId="483">
    <w:name w:val="未处理的提及123"/>
    <w:basedOn w:val="10"/>
    <w:rPr>
      <w:color w:val="605E5C"/>
      <w:shd w:val="clear" w:color="auto" w:fill="E1DFDD"/>
    </w:rPr>
  </w:style>
  <w:style w:type="paragraph" w:customStyle="1" w:styleId="484">
    <w:name w:val="rtejustify"/>
    <w:basedOn w:val="0"/>
    <w:pPr>
      <w:widowControl/>
      <w:spacing w:before="100" w:beforeAutospacing="1" w:after="100" w:afterAutospacing="1"/>
      <w:jc w:val="left"/>
    </w:pPr>
    <w:rPr>
      <w:rFonts w:ascii="宋体" w:cs="宋体"/>
      <w:kern w:val="0"/>
      <w:sz w:val="24"/>
    </w:rPr>
  </w:style>
  <w:style w:type="character" w:customStyle="1" w:styleId="485">
    <w:name w:val="im-content1"/>
    <w:basedOn w:val="10"/>
    <w:rPr>
      <w:vanish w:val="0"/>
      <w:color w:val="000000"/>
    </w:rPr>
  </w:style>
  <w:style w:type="paragraph" w:customStyle="1" w:styleId="486">
    <w:name w:val="pre"/>
    <w:basedOn w:val="0"/>
    <w:pPr>
      <w:widowControl/>
      <w:spacing w:before="100" w:beforeAutospacing="1" w:after="100" w:afterAutospacing="1"/>
      <w:jc w:val="left"/>
    </w:pPr>
    <w:rPr>
      <w:rFonts w:ascii="宋体" w:cs="宋体"/>
      <w:kern w:val="0"/>
      <w:sz w:val="24"/>
    </w:rPr>
  </w:style>
  <w:style w:type="character" w:customStyle="1" w:styleId="487">
    <w:name w:val="未处理的提及124"/>
    <w:basedOn w:val="10"/>
    <w:rPr>
      <w:color w:val="605E5C"/>
      <w:shd w:val="clear" w:color="auto" w:fill="E1DFDD"/>
    </w:rPr>
  </w:style>
  <w:style w:type="character" w:customStyle="1" w:styleId="488">
    <w:name w:val="未处理的提及125"/>
    <w:basedOn w:val="10"/>
    <w:rPr>
      <w:color w:val="605E5C"/>
      <w:shd w:val="clear" w:color="auto" w:fill="E1DFDD"/>
    </w:rPr>
  </w:style>
  <w:style w:type="character" w:customStyle="1" w:styleId="489">
    <w:name w:val="未处理的提及126"/>
    <w:basedOn w:val="10"/>
    <w:rPr>
      <w:color w:val="605E5C"/>
      <w:shd w:val="clear" w:color="auto" w:fill="E1DFDD"/>
    </w:rPr>
  </w:style>
  <w:style w:type="character" w:customStyle="1" w:styleId="490">
    <w:name w:val="未处理的提及127"/>
    <w:basedOn w:val="10"/>
    <w:rPr>
      <w:color w:val="605E5C"/>
      <w:shd w:val="clear" w:color="auto" w:fill="E1DFDD"/>
    </w:rPr>
  </w:style>
  <w:style w:type="character" w:customStyle="1" w:styleId="491">
    <w:name w:val="font71"/>
    <w:basedOn w:val="10"/>
  </w:style>
  <w:style w:type="character" w:customStyle="1" w:styleId="492">
    <w:name w:val="font21"/>
    <w:basedOn w:val="10"/>
  </w:style>
  <w:style w:type="character" w:customStyle="1" w:styleId="493">
    <w:name w:val="未处理的提及128"/>
    <w:basedOn w:val="10"/>
    <w:rPr>
      <w:color w:val="605E5C"/>
      <w:shd w:val="clear" w:color="auto" w:fill="E1DFDD"/>
    </w:rPr>
  </w:style>
  <w:style w:type="character" w:customStyle="1" w:styleId="494">
    <w:name w:val="未处理的提及129"/>
    <w:basedOn w:val="10"/>
    <w:rPr>
      <w:color w:val="605E5C"/>
      <w:shd w:val="clear" w:color="auto" w:fill="E1DFDD"/>
    </w:rPr>
  </w:style>
  <w:style w:type="character" w:customStyle="1" w:styleId="495">
    <w:name w:val="mat-tooltip-trigger"/>
    <w:basedOn w:val="10"/>
  </w:style>
  <w:style w:type="character" w:customStyle="1" w:styleId="496">
    <w:name w:val="未处理的提及130"/>
    <w:basedOn w:val="10"/>
    <w:rPr>
      <w:color w:val="605E5C"/>
      <w:shd w:val="clear" w:color="auto" w:fill="E1DFDD"/>
    </w:rPr>
  </w:style>
  <w:style w:type="character" w:customStyle="1" w:styleId="497">
    <w:name w:val="未处理的提及131"/>
    <w:basedOn w:val="10"/>
    <w:rPr>
      <w:color w:val="605E5C"/>
      <w:shd w:val="clear" w:color="auto" w:fill="E1DFDD"/>
    </w:rPr>
  </w:style>
  <w:style w:type="character" w:customStyle="1" w:styleId="498">
    <w:name w:val="未处理的提及132"/>
    <w:basedOn w:val="10"/>
    <w:rPr>
      <w:color w:val="605E5C"/>
      <w:shd w:val="clear" w:color="auto" w:fill="E1DFDD"/>
    </w:rPr>
  </w:style>
  <w:style w:type="character" w:customStyle="1" w:styleId="499">
    <w:name w:val="未处理的提及133"/>
    <w:basedOn w:val="10"/>
    <w:rPr>
      <w:color w:val="605E5C"/>
      <w:shd w:val="clear" w:color="auto" w:fill="E1DFDD"/>
    </w:rPr>
  </w:style>
  <w:style w:type="character" w:customStyle="1" w:styleId="500">
    <w:name w:val="未处理的提及134"/>
    <w:basedOn w:val="10"/>
    <w:rPr>
      <w:color w:val="605E5C"/>
      <w:shd w:val="clear" w:color="auto" w:fill="E1DFDD"/>
    </w:rPr>
  </w:style>
  <w:style w:type="character" w:customStyle="1" w:styleId="501">
    <w:name w:val="未处理的提及135"/>
    <w:basedOn w:val="10"/>
    <w:rPr>
      <w:color w:val="605E5C"/>
      <w:shd w:val="clear" w:color="auto" w:fill="E1DFDD"/>
    </w:rPr>
  </w:style>
  <w:style w:type="character" w:customStyle="1" w:styleId="502">
    <w:name w:val="未处理的提及136"/>
    <w:basedOn w:val="10"/>
    <w:rPr>
      <w:color w:val="605E5C"/>
      <w:shd w:val="clear" w:color="auto" w:fill="E1DFDD"/>
    </w:rPr>
  </w:style>
  <w:style w:type="character" w:customStyle="1" w:styleId="503">
    <w:name w:val="未处理的提及137"/>
    <w:basedOn w:val="10"/>
    <w:rPr>
      <w:color w:val="605E5C"/>
      <w:shd w:val="clear" w:color="auto" w:fill="E1DFDD"/>
    </w:rPr>
  </w:style>
  <w:style w:type="character" w:customStyle="1" w:styleId="504">
    <w:name w:val="未处理的提及138"/>
    <w:basedOn w:val="10"/>
    <w:rPr>
      <w:color w:val="605E5C"/>
      <w:shd w:val="clear" w:color="auto" w:fill="E1DFDD"/>
    </w:rPr>
  </w:style>
  <w:style w:type="character" w:customStyle="1" w:styleId="505">
    <w:name w:val="未处理的提及139"/>
    <w:basedOn w:val="10"/>
    <w:rPr>
      <w:color w:val="605E5C"/>
      <w:shd w:val="clear" w:color="auto" w:fill="E1DFDD"/>
    </w:rPr>
  </w:style>
  <w:style w:type="character" w:customStyle="1" w:styleId="506">
    <w:name w:val="未处理的提及140"/>
    <w:basedOn w:val="10"/>
    <w:rPr>
      <w:color w:val="605E5C"/>
      <w:shd w:val="clear" w:color="auto" w:fill="E1DFDD"/>
    </w:rPr>
  </w:style>
  <w:style w:type="character" w:customStyle="1" w:styleId="507">
    <w:name w:val="未处理的提及141"/>
    <w:basedOn w:val="10"/>
    <w:rPr>
      <w:color w:val="605E5C"/>
      <w:shd w:val="clear" w:color="auto" w:fill="E1DFDD"/>
    </w:rPr>
  </w:style>
  <w:style w:type="character" w:customStyle="1" w:styleId="508">
    <w:name w:val="未处理的提及142"/>
    <w:basedOn w:val="10"/>
    <w:rPr>
      <w:color w:val="605E5C"/>
      <w:shd w:val="clear" w:color="auto" w:fill="E1DFDD"/>
    </w:rPr>
  </w:style>
  <w:style w:type="character" w:customStyle="1" w:styleId="509">
    <w:name w:val="未处理的提及143"/>
    <w:basedOn w:val="10"/>
    <w:rPr>
      <w:color w:val="605E5C"/>
      <w:shd w:val="clear" w:color="auto" w:fill="E1DFDD"/>
    </w:rPr>
  </w:style>
  <w:style w:type="paragraph" w:customStyle="1" w:styleId="510">
    <w:name w:val="custom_unionstyle"/>
    <w:basedOn w:val="0"/>
    <w:pPr>
      <w:widowControl/>
      <w:spacing w:before="100" w:beforeAutospacing="1" w:after="100" w:afterAutospacing="1"/>
      <w:jc w:val="left"/>
    </w:pPr>
    <w:rPr>
      <w:rFonts w:ascii="宋体" w:cs="宋体"/>
      <w:kern w:val="0"/>
      <w:sz w:val="24"/>
    </w:rPr>
  </w:style>
  <w:style w:type="character" w:customStyle="1" w:styleId="511">
    <w:name w:val="未处理的提及144"/>
    <w:basedOn w:val="10"/>
    <w:rPr>
      <w:color w:val="605E5C"/>
      <w:shd w:val="clear" w:color="auto" w:fill="E1DFDD"/>
    </w:rPr>
  </w:style>
  <w:style w:type="character" w:customStyle="1" w:styleId="512">
    <w:name w:val="未处理的提及145"/>
    <w:basedOn w:val="10"/>
    <w:rPr>
      <w:color w:val="605E5C"/>
      <w:shd w:val="clear" w:color="auto" w:fill="E1DFDD"/>
    </w:rPr>
  </w:style>
  <w:style w:type="character" w:customStyle="1" w:styleId="513">
    <w:name w:val="未处理的提及146"/>
    <w:basedOn w:val="10"/>
    <w:rPr>
      <w:color w:val="605E5C"/>
      <w:shd w:val="clear" w:color="auto" w:fill="E1DFDD"/>
    </w:rPr>
  </w:style>
  <w:style w:type="character" w:customStyle="1" w:styleId="514">
    <w:name w:val="未处理的提及147"/>
    <w:basedOn w:val="10"/>
    <w:rPr>
      <w:color w:val="605E5C"/>
      <w:shd w:val="clear" w:color="auto" w:fill="E1DFDD"/>
    </w:rPr>
  </w:style>
  <w:style w:type="character" w:customStyle="1" w:styleId="515">
    <w:name w:val="未处理的提及148"/>
    <w:basedOn w:val="10"/>
    <w:rPr>
      <w:color w:val="605E5C"/>
      <w:shd w:val="clear" w:color="auto" w:fill="E1DFDD"/>
    </w:rPr>
  </w:style>
  <w:style w:type="character" w:customStyle="1" w:styleId="516">
    <w:name w:val="未处理的提及149"/>
    <w:basedOn w:val="10"/>
    <w:rPr>
      <w:color w:val="605E5C"/>
      <w:shd w:val="clear" w:color="auto" w:fill="E1DFDD"/>
    </w:rPr>
  </w:style>
  <w:style w:type="character" w:customStyle="1" w:styleId="517">
    <w:name w:val="未处理的提及150"/>
    <w:basedOn w:val="10"/>
    <w:rPr>
      <w:color w:val="605E5C"/>
      <w:shd w:val="clear" w:color="auto" w:fill="E1DFDD"/>
    </w:rPr>
  </w:style>
  <w:style w:type="character" w:customStyle="1" w:styleId="518">
    <w:name w:val="未处理的提及151"/>
    <w:basedOn w:val="10"/>
    <w:rPr>
      <w:color w:val="605E5C"/>
      <w:shd w:val="clear" w:color="auto" w:fill="E1DFDD"/>
    </w:rPr>
  </w:style>
  <w:style w:type="character" w:customStyle="1" w:styleId="519">
    <w:name w:val="未处理的提及152"/>
    <w:basedOn w:val="10"/>
    <w:rPr>
      <w:color w:val="605E5C"/>
      <w:shd w:val="clear" w:color="auto" w:fill="E1DFDD"/>
    </w:rPr>
  </w:style>
  <w:style w:type="character" w:customStyle="1" w:styleId="520">
    <w:name w:val="text-tag"/>
    <w:basedOn w:val="10"/>
  </w:style>
  <w:style w:type="character" w:customStyle="1" w:styleId="521">
    <w:name w:val="未处理的提及153"/>
    <w:basedOn w:val="10"/>
    <w:rPr>
      <w:color w:val="605E5C"/>
      <w:shd w:val="clear" w:color="auto" w:fill="E1DFDD"/>
    </w:rPr>
  </w:style>
  <w:style w:type="character" w:customStyle="1" w:styleId="522">
    <w:name w:val="未处理的提及154"/>
    <w:basedOn w:val="10"/>
    <w:rPr>
      <w:color w:val="605E5C"/>
      <w:shd w:val="clear" w:color="auto" w:fill="E1DFDD"/>
    </w:rPr>
  </w:style>
  <w:style w:type="paragraph" w:customStyle="1" w:styleId="523">
    <w:name w:val="style382"/>
    <w:basedOn w:val="0"/>
    <w:pPr>
      <w:widowControl/>
      <w:spacing w:before="100" w:beforeAutospacing="1" w:after="100" w:afterAutospacing="1"/>
      <w:jc w:val="left"/>
    </w:pPr>
    <w:rPr>
      <w:rFonts w:ascii="宋体" w:cs="宋体"/>
      <w:kern w:val="0"/>
      <w:sz w:val="24"/>
    </w:rPr>
  </w:style>
  <w:style w:type="character" w:customStyle="1" w:styleId="524">
    <w:name w:val="eop"/>
    <w:basedOn w:val="10"/>
  </w:style>
  <w:style w:type="paragraph" w:customStyle="1" w:styleId="525">
    <w:name w:val="style152"/>
    <w:basedOn w:val="0"/>
    <w:pPr>
      <w:widowControl/>
      <w:spacing w:before="100" w:beforeAutospacing="1" w:after="100" w:afterAutospacing="1"/>
      <w:jc w:val="left"/>
    </w:pPr>
    <w:rPr>
      <w:rFonts w:ascii="宋体" w:cs="宋体"/>
      <w:kern w:val="0"/>
      <w:sz w:val="24"/>
    </w:rPr>
  </w:style>
  <w:style w:type="character" w:customStyle="1" w:styleId="526">
    <w:name w:val="cos-color-text-em"/>
    <w:basedOn w:val="10"/>
  </w:style>
  <w:style w:type="paragraph" w:customStyle="1" w:styleId="527">
    <w:name w:val="style232"/>
    <w:basedOn w:val="0"/>
    <w:pPr>
      <w:widowControl/>
      <w:spacing w:before="100" w:beforeAutospacing="1" w:after="100" w:afterAutospacing="1"/>
      <w:jc w:val="left"/>
    </w:pPr>
    <w:rPr>
      <w:rFonts w:ascii="宋体" w:cs="宋体"/>
      <w:kern w:val="0"/>
      <w:sz w:val="24"/>
    </w:rPr>
  </w:style>
  <w:style w:type="paragraph" w:customStyle="1" w:styleId="528">
    <w:name w:val="nb"/>
    <w:basedOn w:val="0"/>
    <w:pPr>
      <w:widowControl/>
      <w:spacing w:before="100" w:beforeAutospacing="1" w:after="100" w:afterAutospacing="1"/>
      <w:jc w:val="left"/>
    </w:pPr>
    <w:rPr>
      <w:rFonts w:ascii="宋体" w:cs="宋体"/>
      <w:kern w:val="0"/>
      <w:sz w:val="24"/>
    </w:rPr>
  </w:style>
  <w:style w:type="character" w:customStyle="1" w:styleId="529">
    <w:name w:val="18"/>
    <w:basedOn w:val="10"/>
  </w:style>
  <w:style w:type="character" w:customStyle="1" w:styleId="530">
    <w:name w:val="19"/>
    <w:basedOn w:val="10"/>
  </w:style>
  <w:style w:type="character" w:customStyle="1" w:styleId="531">
    <w:name w:val="20"/>
    <w:basedOn w:val="10"/>
  </w:style>
  <w:style w:type="paragraph" w:customStyle="1" w:styleId="532">
    <w:name w:val="style497"/>
    <w:basedOn w:val="0"/>
    <w:pPr>
      <w:widowControl/>
      <w:spacing w:before="100" w:beforeAutospacing="1" w:after="100" w:afterAutospacing="1"/>
      <w:jc w:val="left"/>
    </w:pPr>
    <w:rPr>
      <w:rFonts w:ascii="宋体" w:cs="宋体"/>
      <w:kern w:val="0"/>
      <w:sz w:val="24"/>
    </w:rPr>
  </w:style>
  <w:style w:type="paragraph" w:customStyle="1" w:styleId="533">
    <w:name w:val="xl6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b/>
      <w:bCs/>
      <w:kern w:val="0"/>
      <w:sz w:val="18"/>
      <w:szCs w:val="18"/>
    </w:rPr>
  </w:style>
  <w:style w:type="paragraph" w:customStyle="1" w:styleId="534">
    <w:name w:val="xl6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b/>
      <w:bCs/>
      <w:kern w:val="0"/>
      <w:sz w:val="18"/>
      <w:szCs w:val="18"/>
    </w:rPr>
  </w:style>
  <w:style w:type="paragraph" w:customStyle="1" w:styleId="535">
    <w:name w:val="xl6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cs="Arial" w:hAnsi="Arial"/>
      <w:kern w:val="0"/>
      <w:sz w:val="18"/>
      <w:szCs w:val="18"/>
    </w:rPr>
  </w:style>
  <w:style w:type="paragraph" w:customStyle="1" w:styleId="536">
    <w:name w:val="xl68"/>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color w:val="000000"/>
      <w:kern w:val="0"/>
      <w:sz w:val="18"/>
      <w:szCs w:val="18"/>
    </w:rPr>
  </w:style>
  <w:style w:type="paragraph" w:customStyle="1" w:styleId="537">
    <w:name w:val="xl6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color w:val="000000"/>
      <w:kern w:val="0"/>
      <w:sz w:val="18"/>
      <w:szCs w:val="18"/>
    </w:rPr>
  </w:style>
  <w:style w:type="paragraph" w:customStyle="1" w:styleId="538">
    <w:name w:val="xl7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kern w:val="0"/>
      <w:sz w:val="18"/>
      <w:szCs w:val="18"/>
    </w:rPr>
  </w:style>
  <w:style w:type="paragraph" w:customStyle="1" w:styleId="539">
    <w:name w:val="样式 二号"/>
    <w:basedOn w:val="0"/>
    <w:pPr>
      <w:keepNext/>
      <w:keepLines/>
      <w:widowControl w:val="0"/>
      <w:spacing w:before="340" w:after="330" w:line="578" w:lineRule="auto"/>
      <w:outlineLvl w:val="0"/>
    </w:pPr>
    <w:rPr>
      <w:b/>
      <w:bCs/>
      <w:kern w:val="44"/>
      <w:sz w:val="44"/>
      <w:szCs w:val="44"/>
    </w:rPr>
  </w:style>
  <w:style w:type="paragraph" w:customStyle="1" w:styleId="540">
    <w:name w:val="Revision"/>
    <w:rPr>
      <w:rFonts w:ascii="Times New Roman" w:eastAsia="宋体" w:cs="Times New Roman" w:hAnsi="Times New Roman"/>
      <w:kern w:val="2"/>
      <w:sz w:val="21"/>
      <w:szCs w:val="24"/>
      <w:lang w:val="en-US" w:eastAsia="zh-CN" w:bidi="ar-SA"/>
    </w:rPr>
  </w:style>
  <w:style w:type="character" w:customStyle="1" w:styleId="541">
    <w:name w:val="未处理的提及155"/>
    <w:basedOn w:val="10"/>
    <w:rPr>
      <w:color w:val="605E5C"/>
      <w:shd w:val="clear" w:color="auto" w:fill="E1DFDD"/>
    </w:rPr>
  </w:style>
  <w:style w:type="paragraph" w:customStyle="1" w:styleId="542">
    <w:name w:val="style239"/>
    <w:basedOn w:val="0"/>
    <w:pPr>
      <w:widowControl/>
      <w:spacing w:before="100" w:beforeAutospacing="1" w:after="100" w:afterAutospacing="1"/>
      <w:jc w:val="left"/>
    </w:pPr>
    <w:rPr>
      <w:rFonts w:ascii="宋体" w:cs="宋体"/>
      <w:kern w:val="0"/>
      <w:sz w:val="24"/>
    </w:rPr>
  </w:style>
  <w:style w:type="character" w:customStyle="1" w:styleId="543">
    <w:name w:val="bjh-strong"/>
    <w:basedOn w:val="10"/>
  </w:style>
  <w:style w:type="character" w:customStyle="1" w:styleId="544">
    <w:name w:val="未处理的提及156"/>
    <w:basedOn w:val="10"/>
    <w:rPr>
      <w:color w:val="605E5C"/>
      <w:shd w:val="clear" w:color="auto" w:fill="E1DFDD"/>
    </w:rPr>
  </w:style>
  <w:style w:type="paragraph" w:customStyle="1" w:styleId="545">
    <w:name w:val="style514"/>
    <w:basedOn w:val="0"/>
    <w:pPr>
      <w:widowControl/>
      <w:spacing w:before="100" w:beforeAutospacing="1" w:after="100" w:afterAutospacing="1"/>
      <w:jc w:val="left"/>
    </w:pPr>
    <w:rPr>
      <w:rFonts w:ascii="宋体" w:cs="宋体"/>
      <w:kern w:val="0"/>
      <w:sz w:val="24"/>
    </w:rPr>
  </w:style>
  <w:style w:type="character" w:customStyle="1" w:styleId="546">
    <w:name w:val="未处理的提及157"/>
    <w:basedOn w:val="10"/>
    <w:rPr>
      <w:color w:val="605E5C"/>
      <w:shd w:val="clear" w:color="auto" w:fill="E1DFDD"/>
    </w:rPr>
  </w:style>
  <w:style w:type="character" w:customStyle="1" w:styleId="547">
    <w:name w:val="未处理的提及158"/>
    <w:basedOn w:val="10"/>
    <w:rPr>
      <w:color w:val="605E5C"/>
      <w:shd w:val="clear" w:color="auto" w:fill="E1DFDD"/>
    </w:rPr>
  </w:style>
  <w:style w:type="character" w:customStyle="1" w:styleId="548">
    <w:name w:val="未处理的提及159"/>
    <w:basedOn w:val="10"/>
    <w:rPr>
      <w:color w:val="605E5C"/>
      <w:shd w:val="clear" w:color="auto" w:fill="E1DFDD"/>
    </w:rPr>
  </w:style>
  <w:style w:type="character" w:customStyle="1" w:styleId="549">
    <w:name w:val="未处理的提及160"/>
    <w:basedOn w:val="10"/>
    <w:rPr>
      <w:color w:val="605E5C"/>
      <w:shd w:val="clear" w:color="auto" w:fill="E1DFDD"/>
    </w:rPr>
  </w:style>
  <w:style w:type="character" w:customStyle="1" w:styleId="550">
    <w:name w:val="未处理的提及161"/>
    <w:basedOn w:val="10"/>
    <w:rPr>
      <w:color w:val="605E5C"/>
      <w:shd w:val="clear" w:color="auto" w:fill="E1DFDD"/>
    </w:rPr>
  </w:style>
  <w:style w:type="paragraph" w:customStyle="1" w:styleId="551">
    <w:name w:val="style528"/>
    <w:basedOn w:val="0"/>
    <w:pPr>
      <w:widowControl/>
      <w:spacing w:before="100" w:beforeAutospacing="1" w:after="100" w:afterAutospacing="1"/>
      <w:jc w:val="left"/>
    </w:pPr>
    <w:rPr>
      <w:rFonts w:ascii="宋体" w:cs="宋体"/>
      <w:kern w:val="0"/>
      <w:sz w:val="24"/>
    </w:rPr>
  </w:style>
  <w:style w:type="paragraph" w:customStyle="1" w:styleId="552">
    <w:name w:val="style360"/>
    <w:basedOn w:val="0"/>
    <w:pPr>
      <w:widowControl/>
      <w:spacing w:before="100" w:beforeAutospacing="1" w:after="100" w:afterAutospacing="1"/>
      <w:jc w:val="left"/>
    </w:pPr>
    <w:rPr>
      <w:rFonts w:ascii="宋体" w:cs="宋体"/>
      <w:kern w:val="0"/>
      <w:sz w:val="24"/>
    </w:rPr>
  </w:style>
  <w:style w:type="paragraph" w:customStyle="1" w:styleId="553">
    <w:name w:val="style359"/>
    <w:basedOn w:val="0"/>
    <w:pPr>
      <w:widowControl/>
      <w:spacing w:before="100" w:beforeAutospacing="1" w:after="100" w:afterAutospacing="1"/>
      <w:jc w:val="left"/>
    </w:pPr>
    <w:rPr>
      <w:rFonts w:ascii="宋体" w:cs="宋体"/>
      <w:kern w:val="0"/>
      <w:sz w:val="24"/>
    </w:rPr>
  </w:style>
  <w:style w:type="paragraph" w:customStyle="1" w:styleId="554">
    <w:name w:val="style355"/>
    <w:basedOn w:val="0"/>
    <w:pPr>
      <w:widowControl/>
      <w:spacing w:before="100" w:beforeAutospacing="1" w:after="100" w:afterAutospacing="1"/>
      <w:jc w:val="left"/>
    </w:pPr>
    <w:rPr>
      <w:rFonts w:ascii="宋体" w:cs="宋体"/>
      <w:kern w:val="0"/>
      <w:sz w:val="24"/>
    </w:rPr>
  </w:style>
  <w:style w:type="paragraph" w:customStyle="1" w:styleId="555">
    <w:name w:val="style354"/>
    <w:basedOn w:val="0"/>
    <w:pPr>
      <w:widowControl/>
      <w:spacing w:before="100" w:beforeAutospacing="1" w:after="100" w:afterAutospacing="1"/>
      <w:jc w:val="left"/>
    </w:pPr>
    <w:rPr>
      <w:rFonts w:ascii="宋体" w:cs="宋体"/>
      <w:kern w:val="0"/>
      <w:sz w:val="24"/>
    </w:rPr>
  </w:style>
  <w:style w:type="paragraph" w:customStyle="1" w:styleId="556">
    <w:name w:val="style350"/>
    <w:basedOn w:val="0"/>
    <w:pPr>
      <w:widowControl/>
      <w:spacing w:before="100" w:beforeAutospacing="1" w:after="100" w:afterAutospacing="1"/>
      <w:jc w:val="left"/>
    </w:pPr>
    <w:rPr>
      <w:rFonts w:ascii="宋体" w:cs="宋体"/>
      <w:kern w:val="0"/>
      <w:sz w:val="24"/>
    </w:rPr>
  </w:style>
  <w:style w:type="paragraph" w:customStyle="1" w:styleId="557">
    <w:name w:val="style349"/>
    <w:basedOn w:val="0"/>
    <w:pPr>
      <w:widowControl/>
      <w:spacing w:before="100" w:beforeAutospacing="1" w:after="100" w:afterAutospacing="1"/>
      <w:jc w:val="left"/>
    </w:pPr>
    <w:rPr>
      <w:rFonts w:ascii="宋体" w:cs="宋体"/>
      <w:kern w:val="0"/>
      <w:sz w:val="24"/>
    </w:rPr>
  </w:style>
  <w:style w:type="paragraph" w:customStyle="1" w:styleId="558">
    <w:name w:val="style345"/>
    <w:basedOn w:val="0"/>
    <w:pPr>
      <w:widowControl/>
      <w:spacing w:before="100" w:beforeAutospacing="1" w:after="100" w:afterAutospacing="1"/>
      <w:jc w:val="left"/>
    </w:pPr>
    <w:rPr>
      <w:rFonts w:ascii="宋体" w:cs="宋体"/>
      <w:kern w:val="0"/>
      <w:sz w:val="24"/>
    </w:rPr>
  </w:style>
  <w:style w:type="paragraph" w:customStyle="1" w:styleId="559">
    <w:name w:val="style344"/>
    <w:basedOn w:val="0"/>
    <w:pPr>
      <w:widowControl/>
      <w:spacing w:before="100" w:beforeAutospacing="1" w:after="100" w:afterAutospacing="1"/>
      <w:jc w:val="left"/>
    </w:pPr>
    <w:rPr>
      <w:rFonts w:ascii="宋体" w:cs="宋体"/>
      <w:kern w:val="0"/>
      <w:sz w:val="24"/>
    </w:rPr>
  </w:style>
  <w:style w:type="paragraph" w:customStyle="1" w:styleId="560">
    <w:name w:val="style335"/>
    <w:basedOn w:val="0"/>
    <w:pPr>
      <w:widowControl/>
      <w:spacing w:before="100" w:beforeAutospacing="1" w:after="100" w:afterAutospacing="1"/>
      <w:jc w:val="left"/>
    </w:pPr>
    <w:rPr>
      <w:rFonts w:ascii="宋体" w:cs="宋体"/>
      <w:kern w:val="0"/>
      <w:sz w:val="24"/>
    </w:rPr>
  </w:style>
  <w:style w:type="paragraph" w:customStyle="1" w:styleId="561">
    <w:name w:val="style334"/>
    <w:basedOn w:val="0"/>
    <w:pPr>
      <w:widowControl/>
      <w:spacing w:before="100" w:beforeAutospacing="1" w:after="100" w:afterAutospacing="1"/>
      <w:jc w:val="left"/>
    </w:pPr>
    <w:rPr>
      <w:rFonts w:ascii="宋体" w:cs="宋体"/>
      <w:kern w:val="0"/>
      <w:sz w:val="24"/>
    </w:rPr>
  </w:style>
  <w:style w:type="paragraph" w:customStyle="1" w:styleId="562">
    <w:name w:val="style330"/>
    <w:basedOn w:val="0"/>
    <w:pPr>
      <w:widowControl/>
      <w:spacing w:before="100" w:beforeAutospacing="1" w:after="100" w:afterAutospacing="1"/>
      <w:jc w:val="left"/>
    </w:pPr>
    <w:rPr>
      <w:rFonts w:ascii="宋体" w:cs="宋体"/>
      <w:kern w:val="0"/>
      <w:sz w:val="24"/>
    </w:rPr>
  </w:style>
  <w:style w:type="paragraph" w:customStyle="1" w:styleId="563">
    <w:name w:val="style329"/>
    <w:basedOn w:val="0"/>
    <w:pPr>
      <w:widowControl/>
      <w:spacing w:before="100" w:beforeAutospacing="1" w:after="100" w:afterAutospacing="1"/>
      <w:jc w:val="left"/>
    </w:pPr>
    <w:rPr>
      <w:rFonts w:ascii="宋体" w:cs="宋体"/>
      <w:kern w:val="0"/>
      <w:sz w:val="24"/>
    </w:rPr>
  </w:style>
  <w:style w:type="paragraph" w:customStyle="1" w:styleId="564">
    <w:name w:val="style325"/>
    <w:basedOn w:val="0"/>
    <w:pPr>
      <w:widowControl/>
      <w:spacing w:before="100" w:beforeAutospacing="1" w:after="100" w:afterAutospacing="1"/>
      <w:jc w:val="left"/>
    </w:pPr>
    <w:rPr>
      <w:rFonts w:ascii="宋体" w:cs="宋体"/>
      <w:kern w:val="0"/>
      <w:sz w:val="24"/>
    </w:rPr>
  </w:style>
  <w:style w:type="paragraph" w:customStyle="1" w:styleId="565">
    <w:name w:val="style324"/>
    <w:basedOn w:val="0"/>
    <w:pPr>
      <w:widowControl/>
      <w:spacing w:before="100" w:beforeAutospacing="1" w:after="100" w:afterAutospacing="1"/>
      <w:jc w:val="left"/>
    </w:pPr>
    <w:rPr>
      <w:rFonts w:ascii="宋体" w:cs="宋体"/>
      <w:kern w:val="0"/>
      <w:sz w:val="24"/>
    </w:rPr>
  </w:style>
  <w:style w:type="character" w:customStyle="1" w:styleId="566">
    <w:name w:val="645char"/>
    <w:basedOn w:val="10"/>
  </w:style>
  <w:style w:type="paragraph" w:customStyle="1" w:styleId="567">
    <w:name w:val="style405"/>
    <w:basedOn w:val="0"/>
    <w:pPr>
      <w:widowControl/>
      <w:spacing w:before="100" w:beforeAutospacing="1" w:after="100" w:afterAutospacing="1"/>
      <w:jc w:val="left"/>
    </w:pPr>
    <w:rPr>
      <w:rFonts w:ascii="宋体" w:cs="宋体"/>
      <w:kern w:val="0"/>
      <w:sz w:val="24"/>
    </w:rPr>
  </w:style>
  <w:style w:type="paragraph" w:customStyle="1" w:styleId="568">
    <w:name w:val="style404"/>
    <w:basedOn w:val="0"/>
    <w:pPr>
      <w:widowControl/>
      <w:spacing w:before="100" w:beforeAutospacing="1" w:after="100" w:afterAutospacing="1"/>
      <w:jc w:val="left"/>
    </w:pPr>
    <w:rPr>
      <w:rFonts w:ascii="宋体" w:cs="宋体"/>
      <w:kern w:val="0"/>
      <w:sz w:val="24"/>
    </w:rPr>
  </w:style>
  <w:style w:type="character" w:customStyle="1" w:styleId="569">
    <w:name w:val="642char"/>
    <w:basedOn w:val="10"/>
  </w:style>
  <w:style w:type="paragraph" w:customStyle="1" w:styleId="570">
    <w:name w:val="style403"/>
    <w:basedOn w:val="0"/>
    <w:pPr>
      <w:widowControl/>
      <w:spacing w:before="100" w:beforeAutospacing="1" w:after="100" w:afterAutospacing="1"/>
      <w:jc w:val="left"/>
    </w:pPr>
    <w:rPr>
      <w:rFonts w:ascii="宋体" w:cs="宋体"/>
      <w:kern w:val="0"/>
      <w:sz w:val="24"/>
    </w:rPr>
  </w:style>
  <w:style w:type="paragraph" w:customStyle="1" w:styleId="571">
    <w:name w:val="style402"/>
    <w:basedOn w:val="0"/>
    <w:pPr>
      <w:widowControl/>
      <w:spacing w:before="100" w:beforeAutospacing="1" w:after="100" w:afterAutospacing="1"/>
      <w:jc w:val="left"/>
    </w:pPr>
    <w:rPr>
      <w:rFonts w:ascii="宋体" w:cs="宋体"/>
      <w:kern w:val="0"/>
      <w:sz w:val="24"/>
    </w:rPr>
  </w:style>
  <w:style w:type="paragraph" w:customStyle="1" w:styleId="572">
    <w:name w:val="style401"/>
    <w:basedOn w:val="0"/>
    <w:pPr>
      <w:widowControl/>
      <w:spacing w:before="100" w:beforeAutospacing="1" w:after="100" w:afterAutospacing="1"/>
      <w:jc w:val="left"/>
    </w:pPr>
    <w:rPr>
      <w:rFonts w:ascii="宋体" w:cs="宋体"/>
      <w:kern w:val="0"/>
      <w:sz w:val="24"/>
    </w:rPr>
  </w:style>
  <w:style w:type="paragraph" w:customStyle="1" w:styleId="573">
    <w:name w:val="style400"/>
    <w:basedOn w:val="0"/>
    <w:pPr>
      <w:widowControl/>
      <w:spacing w:before="100" w:beforeAutospacing="1" w:after="100" w:afterAutospacing="1"/>
      <w:jc w:val="left"/>
    </w:pPr>
    <w:rPr>
      <w:rFonts w:ascii="宋体" w:cs="宋体"/>
      <w:kern w:val="0"/>
      <w:sz w:val="24"/>
    </w:rPr>
  </w:style>
  <w:style w:type="paragraph" w:customStyle="1" w:styleId="574">
    <w:name w:val="style399"/>
    <w:basedOn w:val="0"/>
    <w:pPr>
      <w:widowControl/>
      <w:spacing w:before="100" w:beforeAutospacing="1" w:after="100" w:afterAutospacing="1"/>
      <w:jc w:val="left"/>
    </w:pPr>
    <w:rPr>
      <w:rFonts w:ascii="宋体" w:cs="宋体"/>
      <w:kern w:val="0"/>
      <w:sz w:val="24"/>
    </w:rPr>
  </w:style>
  <w:style w:type="paragraph" w:customStyle="1" w:styleId="575">
    <w:name w:val="style398"/>
    <w:basedOn w:val="0"/>
    <w:pPr>
      <w:widowControl/>
      <w:spacing w:before="100" w:beforeAutospacing="1" w:after="100" w:afterAutospacing="1"/>
      <w:jc w:val="left"/>
    </w:pPr>
    <w:rPr>
      <w:rFonts w:ascii="宋体" w:cs="宋体"/>
      <w:kern w:val="0"/>
      <w:sz w:val="24"/>
    </w:rPr>
  </w:style>
  <w:style w:type="paragraph" w:customStyle="1" w:styleId="576">
    <w:name w:val="style397"/>
    <w:basedOn w:val="0"/>
    <w:pPr>
      <w:widowControl/>
      <w:spacing w:before="100" w:beforeAutospacing="1" w:after="100" w:afterAutospacing="1"/>
      <w:jc w:val="left"/>
    </w:pPr>
    <w:rPr>
      <w:rFonts w:ascii="宋体" w:cs="宋体"/>
      <w:kern w:val="0"/>
      <w:sz w:val="24"/>
    </w:rPr>
  </w:style>
  <w:style w:type="paragraph" w:customStyle="1" w:styleId="577">
    <w:name w:val="style396"/>
    <w:basedOn w:val="0"/>
    <w:pPr>
      <w:widowControl/>
      <w:spacing w:before="100" w:beforeAutospacing="1" w:after="100" w:afterAutospacing="1"/>
      <w:jc w:val="left"/>
    </w:pPr>
    <w:rPr>
      <w:rFonts w:ascii="宋体" w:cs="宋体"/>
      <w:kern w:val="0"/>
      <w:sz w:val="24"/>
    </w:rPr>
  </w:style>
  <w:style w:type="paragraph" w:customStyle="1" w:styleId="578">
    <w:name w:val="style395"/>
    <w:basedOn w:val="0"/>
    <w:pPr>
      <w:widowControl/>
      <w:spacing w:before="100" w:beforeAutospacing="1" w:after="100" w:afterAutospacing="1"/>
      <w:jc w:val="left"/>
    </w:pPr>
    <w:rPr>
      <w:rFonts w:ascii="宋体" w:cs="宋体"/>
      <w:kern w:val="0"/>
      <w:sz w:val="24"/>
    </w:rPr>
  </w:style>
  <w:style w:type="paragraph" w:customStyle="1" w:styleId="579">
    <w:name w:val="style394"/>
    <w:basedOn w:val="0"/>
    <w:pPr>
      <w:widowControl/>
      <w:spacing w:before="100" w:beforeAutospacing="1" w:after="100" w:afterAutospacing="1"/>
      <w:jc w:val="left"/>
    </w:pPr>
    <w:rPr>
      <w:rFonts w:ascii="宋体" w:cs="宋体"/>
      <w:kern w:val="0"/>
      <w:sz w:val="24"/>
    </w:rPr>
  </w:style>
  <w:style w:type="paragraph" w:customStyle="1" w:styleId="580">
    <w:name w:val="style393"/>
    <w:basedOn w:val="0"/>
    <w:pPr>
      <w:widowControl/>
      <w:spacing w:before="100" w:beforeAutospacing="1" w:after="100" w:afterAutospacing="1"/>
      <w:jc w:val="left"/>
    </w:pPr>
    <w:rPr>
      <w:rFonts w:ascii="宋体" w:cs="宋体"/>
      <w:kern w:val="0"/>
      <w:sz w:val="24"/>
    </w:rPr>
  </w:style>
  <w:style w:type="paragraph" w:customStyle="1" w:styleId="581">
    <w:name w:val="style392"/>
    <w:basedOn w:val="0"/>
    <w:pPr>
      <w:widowControl/>
      <w:spacing w:before="100" w:beforeAutospacing="1" w:after="100" w:afterAutospacing="1"/>
      <w:jc w:val="left"/>
    </w:pPr>
    <w:rPr>
      <w:rFonts w:ascii="宋体" w:cs="宋体"/>
      <w:kern w:val="0"/>
      <w:sz w:val="24"/>
    </w:rPr>
  </w:style>
  <w:style w:type="paragraph" w:customStyle="1" w:styleId="582">
    <w:name w:val="style391"/>
    <w:basedOn w:val="0"/>
    <w:pPr>
      <w:widowControl/>
      <w:spacing w:before="100" w:beforeAutospacing="1" w:after="100" w:afterAutospacing="1"/>
      <w:jc w:val="left"/>
    </w:pPr>
    <w:rPr>
      <w:rFonts w:ascii="宋体" w:cs="宋体"/>
      <w:kern w:val="0"/>
      <w:sz w:val="24"/>
    </w:rPr>
  </w:style>
  <w:style w:type="paragraph" w:customStyle="1" w:styleId="583">
    <w:name w:val="style390"/>
    <w:basedOn w:val="0"/>
    <w:pPr>
      <w:widowControl/>
      <w:spacing w:before="100" w:beforeAutospacing="1" w:after="100" w:afterAutospacing="1"/>
      <w:jc w:val="left"/>
    </w:pPr>
    <w:rPr>
      <w:rFonts w:ascii="宋体" w:cs="宋体"/>
      <w:kern w:val="0"/>
      <w:sz w:val="24"/>
    </w:rPr>
  </w:style>
  <w:style w:type="paragraph" w:customStyle="1" w:styleId="584">
    <w:name w:val="style389"/>
    <w:basedOn w:val="0"/>
    <w:pPr>
      <w:widowControl/>
      <w:spacing w:before="100" w:beforeAutospacing="1" w:after="100" w:afterAutospacing="1"/>
      <w:jc w:val="left"/>
    </w:pPr>
    <w:rPr>
      <w:rFonts w:ascii="宋体" w:cs="宋体"/>
      <w:kern w:val="0"/>
      <w:sz w:val="24"/>
    </w:rPr>
  </w:style>
  <w:style w:type="paragraph" w:customStyle="1" w:styleId="585">
    <w:name w:val="style388"/>
    <w:basedOn w:val="0"/>
    <w:pPr>
      <w:widowControl/>
      <w:spacing w:before="100" w:beforeAutospacing="1" w:after="100" w:afterAutospacing="1"/>
      <w:jc w:val="left"/>
    </w:pPr>
    <w:rPr>
      <w:rFonts w:ascii="宋体" w:cs="宋体"/>
      <w:kern w:val="0"/>
      <w:sz w:val="24"/>
    </w:rPr>
  </w:style>
  <w:style w:type="paragraph" w:customStyle="1" w:styleId="586">
    <w:name w:val="style387"/>
    <w:basedOn w:val="0"/>
    <w:pPr>
      <w:widowControl/>
      <w:spacing w:before="100" w:beforeAutospacing="1" w:after="100" w:afterAutospacing="1"/>
      <w:jc w:val="left"/>
    </w:pPr>
    <w:rPr>
      <w:rFonts w:ascii="宋体" w:cs="宋体"/>
      <w:kern w:val="0"/>
      <w:sz w:val="24"/>
    </w:rPr>
  </w:style>
  <w:style w:type="paragraph" w:customStyle="1" w:styleId="587">
    <w:name w:val="style386"/>
    <w:basedOn w:val="0"/>
    <w:pPr>
      <w:widowControl/>
      <w:spacing w:before="100" w:beforeAutospacing="1" w:after="100" w:afterAutospacing="1"/>
      <w:jc w:val="left"/>
    </w:pPr>
    <w:rPr>
      <w:rFonts w:ascii="宋体" w:cs="宋体"/>
      <w:kern w:val="0"/>
      <w:sz w:val="24"/>
    </w:rPr>
  </w:style>
  <w:style w:type="paragraph" w:customStyle="1" w:styleId="588">
    <w:name w:val="style385"/>
    <w:basedOn w:val="0"/>
    <w:pPr>
      <w:widowControl/>
      <w:spacing w:before="100" w:beforeAutospacing="1" w:after="100" w:afterAutospacing="1"/>
      <w:jc w:val="left"/>
    </w:pPr>
    <w:rPr>
      <w:rFonts w:ascii="宋体" w:cs="宋体"/>
      <w:kern w:val="0"/>
      <w:sz w:val="24"/>
    </w:rPr>
  </w:style>
  <w:style w:type="paragraph" w:customStyle="1" w:styleId="589">
    <w:name w:val="style384"/>
    <w:basedOn w:val="0"/>
    <w:pPr>
      <w:widowControl/>
      <w:spacing w:before="100" w:beforeAutospacing="1" w:after="100" w:afterAutospacing="1"/>
      <w:jc w:val="left"/>
    </w:pPr>
    <w:rPr>
      <w:rFonts w:ascii="宋体" w:cs="宋体"/>
      <w:kern w:val="0"/>
      <w:sz w:val="24"/>
    </w:rPr>
  </w:style>
  <w:style w:type="paragraph" w:customStyle="1" w:styleId="590">
    <w:name w:val="style383"/>
    <w:basedOn w:val="0"/>
    <w:pPr>
      <w:widowControl/>
      <w:spacing w:before="100" w:beforeAutospacing="1" w:after="100" w:afterAutospacing="1"/>
      <w:jc w:val="left"/>
    </w:pPr>
    <w:rPr>
      <w:rFonts w:ascii="宋体" w:cs="宋体"/>
      <w:kern w:val="0"/>
      <w:sz w:val="24"/>
    </w:rPr>
  </w:style>
  <w:style w:type="paragraph" w:customStyle="1" w:styleId="591">
    <w:name w:val="style381"/>
    <w:basedOn w:val="0"/>
    <w:pPr>
      <w:widowControl/>
      <w:spacing w:before="100" w:beforeAutospacing="1" w:after="100" w:afterAutospacing="1"/>
      <w:jc w:val="left"/>
    </w:pPr>
    <w:rPr>
      <w:rFonts w:ascii="宋体" w:cs="宋体"/>
      <w:kern w:val="0"/>
      <w:sz w:val="24"/>
    </w:rPr>
  </w:style>
  <w:style w:type="paragraph" w:customStyle="1" w:styleId="592">
    <w:name w:val="style380"/>
    <w:basedOn w:val="0"/>
    <w:pPr>
      <w:widowControl/>
      <w:spacing w:before="100" w:beforeAutospacing="1" w:after="100" w:afterAutospacing="1"/>
      <w:jc w:val="left"/>
    </w:pPr>
    <w:rPr>
      <w:rFonts w:ascii="宋体" w:cs="宋体"/>
      <w:kern w:val="0"/>
      <w:sz w:val="24"/>
    </w:rPr>
  </w:style>
  <w:style w:type="paragraph" w:customStyle="1" w:styleId="593">
    <w:name w:val="style379"/>
    <w:basedOn w:val="0"/>
    <w:pPr>
      <w:widowControl/>
      <w:spacing w:before="100" w:beforeAutospacing="1" w:after="100" w:afterAutospacing="1"/>
      <w:jc w:val="left"/>
    </w:pPr>
    <w:rPr>
      <w:rFonts w:ascii="宋体" w:cs="宋体"/>
      <w:kern w:val="0"/>
      <w:sz w:val="24"/>
    </w:rPr>
  </w:style>
  <w:style w:type="paragraph" w:customStyle="1" w:styleId="594">
    <w:name w:val="style378"/>
    <w:basedOn w:val="0"/>
    <w:pPr>
      <w:widowControl/>
      <w:spacing w:before="100" w:beforeAutospacing="1" w:after="100" w:afterAutospacing="1"/>
      <w:jc w:val="left"/>
    </w:pPr>
    <w:rPr>
      <w:rFonts w:ascii="宋体" w:cs="宋体"/>
      <w:kern w:val="0"/>
      <w:sz w:val="24"/>
    </w:rPr>
  </w:style>
  <w:style w:type="paragraph" w:customStyle="1" w:styleId="595">
    <w:name w:val="style377"/>
    <w:basedOn w:val="0"/>
    <w:pPr>
      <w:widowControl/>
      <w:spacing w:before="100" w:beforeAutospacing="1" w:after="100" w:afterAutospacing="1"/>
      <w:jc w:val="left"/>
    </w:pPr>
    <w:rPr>
      <w:rFonts w:ascii="宋体" w:cs="宋体"/>
      <w:kern w:val="0"/>
      <w:sz w:val="24"/>
    </w:rPr>
  </w:style>
  <w:style w:type="paragraph" w:customStyle="1" w:styleId="596">
    <w:name w:val="style376"/>
    <w:basedOn w:val="0"/>
    <w:pPr>
      <w:widowControl/>
      <w:spacing w:before="100" w:beforeAutospacing="1" w:after="100" w:afterAutospacing="1"/>
      <w:jc w:val="left"/>
    </w:pPr>
    <w:rPr>
      <w:rFonts w:ascii="宋体" w:cs="宋体"/>
      <w:kern w:val="0"/>
      <w:sz w:val="24"/>
    </w:rPr>
  </w:style>
  <w:style w:type="paragraph" w:customStyle="1" w:styleId="597">
    <w:name w:val="style375"/>
    <w:basedOn w:val="0"/>
    <w:pPr>
      <w:widowControl/>
      <w:spacing w:before="100" w:beforeAutospacing="1" w:after="100" w:afterAutospacing="1"/>
      <w:jc w:val="left"/>
    </w:pPr>
    <w:rPr>
      <w:rFonts w:ascii="宋体" w:cs="宋体"/>
      <w:kern w:val="0"/>
      <w:sz w:val="24"/>
    </w:rPr>
  </w:style>
  <w:style w:type="paragraph" w:customStyle="1" w:styleId="598">
    <w:name w:val="style374"/>
    <w:basedOn w:val="0"/>
    <w:pPr>
      <w:widowControl/>
      <w:spacing w:before="100" w:beforeAutospacing="1" w:after="100" w:afterAutospacing="1"/>
      <w:jc w:val="left"/>
    </w:pPr>
    <w:rPr>
      <w:rFonts w:ascii="宋体" w:cs="宋体"/>
      <w:kern w:val="0"/>
      <w:sz w:val="24"/>
    </w:rPr>
  </w:style>
  <w:style w:type="paragraph" w:customStyle="1" w:styleId="599">
    <w:name w:val="style373"/>
    <w:basedOn w:val="0"/>
    <w:pPr>
      <w:widowControl/>
      <w:spacing w:before="100" w:beforeAutospacing="1" w:after="100" w:afterAutospacing="1"/>
      <w:jc w:val="left"/>
    </w:pPr>
    <w:rPr>
      <w:rFonts w:ascii="宋体" w:cs="宋体"/>
      <w:kern w:val="0"/>
      <w:sz w:val="24"/>
    </w:rPr>
  </w:style>
  <w:style w:type="paragraph" w:customStyle="1" w:styleId="600">
    <w:name w:val="style372"/>
    <w:basedOn w:val="0"/>
    <w:pPr>
      <w:widowControl/>
      <w:spacing w:before="100" w:beforeAutospacing="1" w:after="100" w:afterAutospacing="1"/>
      <w:jc w:val="left"/>
    </w:pPr>
    <w:rPr>
      <w:rFonts w:ascii="宋体" w:cs="宋体"/>
      <w:kern w:val="0"/>
      <w:sz w:val="24"/>
    </w:rPr>
  </w:style>
  <w:style w:type="paragraph" w:customStyle="1" w:styleId="601">
    <w:name w:val="style371"/>
    <w:basedOn w:val="0"/>
    <w:pPr>
      <w:widowControl/>
      <w:spacing w:before="100" w:beforeAutospacing="1" w:after="100" w:afterAutospacing="1"/>
      <w:jc w:val="left"/>
    </w:pPr>
    <w:rPr>
      <w:rFonts w:ascii="宋体" w:cs="宋体"/>
      <w:kern w:val="0"/>
      <w:sz w:val="24"/>
    </w:rPr>
  </w:style>
  <w:style w:type="paragraph" w:customStyle="1" w:styleId="602">
    <w:name w:val="style370"/>
    <w:basedOn w:val="0"/>
    <w:pPr>
      <w:widowControl/>
      <w:spacing w:before="100" w:beforeAutospacing="1" w:after="100" w:afterAutospacing="1"/>
      <w:jc w:val="left"/>
    </w:pPr>
    <w:rPr>
      <w:rFonts w:ascii="宋体" w:cs="宋体"/>
      <w:kern w:val="0"/>
      <w:sz w:val="24"/>
    </w:rPr>
  </w:style>
  <w:style w:type="paragraph" w:customStyle="1" w:styleId="603">
    <w:name w:val="style369"/>
    <w:basedOn w:val="0"/>
    <w:pPr>
      <w:widowControl/>
      <w:spacing w:before="100" w:beforeAutospacing="1" w:after="100" w:afterAutospacing="1"/>
      <w:jc w:val="left"/>
    </w:pPr>
    <w:rPr>
      <w:rFonts w:ascii="宋体" w:cs="宋体"/>
      <w:kern w:val="0"/>
      <w:sz w:val="24"/>
    </w:rPr>
  </w:style>
  <w:style w:type="paragraph" w:customStyle="1" w:styleId="604">
    <w:name w:val="style368"/>
    <w:basedOn w:val="0"/>
    <w:pPr>
      <w:widowControl/>
      <w:spacing w:before="100" w:beforeAutospacing="1" w:after="100" w:afterAutospacing="1"/>
      <w:jc w:val="left"/>
    </w:pPr>
    <w:rPr>
      <w:rFonts w:ascii="宋体" w:cs="宋体"/>
      <w:kern w:val="0"/>
      <w:sz w:val="24"/>
    </w:rPr>
  </w:style>
  <w:style w:type="paragraph" w:customStyle="1" w:styleId="605">
    <w:name w:val="style367"/>
    <w:basedOn w:val="0"/>
    <w:pPr>
      <w:widowControl/>
      <w:spacing w:before="100" w:beforeAutospacing="1" w:after="100" w:afterAutospacing="1"/>
      <w:jc w:val="left"/>
    </w:pPr>
    <w:rPr>
      <w:rFonts w:ascii="宋体" w:cs="宋体"/>
      <w:kern w:val="0"/>
      <w:sz w:val="24"/>
    </w:rPr>
  </w:style>
  <w:style w:type="paragraph" w:customStyle="1" w:styleId="606">
    <w:name w:val="style366"/>
    <w:basedOn w:val="0"/>
    <w:pPr>
      <w:widowControl/>
      <w:spacing w:before="100" w:beforeAutospacing="1" w:after="100" w:afterAutospacing="1"/>
      <w:jc w:val="left"/>
    </w:pPr>
    <w:rPr>
      <w:rFonts w:ascii="宋体" w:cs="宋体"/>
      <w:kern w:val="0"/>
      <w:sz w:val="24"/>
    </w:rPr>
  </w:style>
  <w:style w:type="paragraph" w:customStyle="1" w:styleId="607">
    <w:name w:val="style365"/>
    <w:basedOn w:val="0"/>
    <w:pPr>
      <w:widowControl/>
      <w:spacing w:before="100" w:beforeAutospacing="1" w:after="100" w:afterAutospacing="1"/>
      <w:jc w:val="left"/>
    </w:pPr>
    <w:rPr>
      <w:rFonts w:ascii="宋体" w:cs="宋体"/>
      <w:kern w:val="0"/>
      <w:sz w:val="24"/>
    </w:rPr>
  </w:style>
  <w:style w:type="paragraph" w:customStyle="1" w:styleId="608">
    <w:name w:val="style364"/>
    <w:basedOn w:val="0"/>
    <w:pPr>
      <w:widowControl/>
      <w:spacing w:before="100" w:beforeAutospacing="1" w:after="100" w:afterAutospacing="1"/>
      <w:jc w:val="left"/>
    </w:pPr>
    <w:rPr>
      <w:rFonts w:ascii="宋体" w:cs="宋体"/>
      <w:kern w:val="0"/>
      <w:sz w:val="24"/>
    </w:rPr>
  </w:style>
  <w:style w:type="paragraph" w:customStyle="1" w:styleId="609">
    <w:name w:val="style363"/>
    <w:basedOn w:val="0"/>
    <w:pPr>
      <w:widowControl/>
      <w:spacing w:before="100" w:beforeAutospacing="1" w:after="100" w:afterAutospacing="1"/>
      <w:jc w:val="left"/>
    </w:pPr>
    <w:rPr>
      <w:rFonts w:ascii="宋体" w:cs="宋体"/>
      <w:kern w:val="0"/>
      <w:sz w:val="24"/>
    </w:rPr>
  </w:style>
  <w:style w:type="paragraph" w:customStyle="1" w:styleId="610">
    <w:name w:val="style362"/>
    <w:basedOn w:val="0"/>
    <w:pPr>
      <w:widowControl/>
      <w:spacing w:before="100" w:beforeAutospacing="1" w:after="100" w:afterAutospacing="1"/>
      <w:jc w:val="left"/>
    </w:pPr>
    <w:rPr>
      <w:rFonts w:ascii="宋体" w:cs="宋体"/>
      <w:kern w:val="0"/>
      <w:sz w:val="24"/>
    </w:rPr>
  </w:style>
  <w:style w:type="paragraph" w:customStyle="1" w:styleId="611">
    <w:name w:val="style361"/>
    <w:basedOn w:val="0"/>
    <w:pPr>
      <w:widowControl/>
      <w:spacing w:before="100" w:beforeAutospacing="1" w:after="100" w:afterAutospacing="1"/>
      <w:jc w:val="left"/>
    </w:pPr>
    <w:rPr>
      <w:rFonts w:ascii="宋体" w:cs="宋体"/>
      <w:kern w:val="0"/>
      <w:sz w:val="24"/>
    </w:rPr>
  </w:style>
  <w:style w:type="paragraph" w:customStyle="1" w:styleId="612">
    <w:name w:val="oj-normal"/>
    <w:basedOn w:val="0"/>
    <w:pPr>
      <w:widowControl/>
      <w:spacing w:before="100" w:beforeAutospacing="1" w:after="100" w:afterAutospacing="1"/>
      <w:jc w:val="left"/>
    </w:pPr>
    <w:rPr>
      <w:rFonts w:ascii="宋体" w:cs="宋体"/>
      <w:kern w:val="0"/>
      <w:sz w:val="24"/>
    </w:rPr>
  </w:style>
  <w:style w:type="character" w:customStyle="1" w:styleId="613">
    <w:name w:val="未处理的提及162"/>
    <w:basedOn w:val="10"/>
    <w:rPr>
      <w:color w:val="605E5C"/>
      <w:shd w:val="clear" w:color="auto" w:fill="E1DFDD"/>
    </w:rPr>
  </w:style>
  <w:style w:type="character" w:customStyle="1" w:styleId="614">
    <w:name w:val="original-tag"/>
    <w:basedOn w:val="10"/>
  </w:style>
  <w:style w:type="character" w:customStyle="1" w:styleId="615">
    <w:name w:val="dot"/>
    <w:basedOn w:val="10"/>
  </w:style>
  <w:style w:type="character" w:customStyle="1" w:styleId="616">
    <w:name w:val="name"/>
    <w:basedOn w:val="10"/>
  </w:style>
  <w:style w:type="character" w:customStyle="1" w:styleId="617">
    <w:name w:val="content-right8zs40"/>
    <w:basedOn w:val="10"/>
  </w:style>
  <w:style w:type="character" w:customStyle="1" w:styleId="618">
    <w:name w:val="未处理的提及163"/>
    <w:basedOn w:val="10"/>
    <w:rPr>
      <w:color w:val="605E5C"/>
      <w:shd w:val="clear" w:color="auto" w:fill="E1DFDD"/>
    </w:rPr>
  </w:style>
  <w:style w:type="character" w:customStyle="1" w:styleId="619">
    <w:name w:val="未处理的提及164"/>
    <w:basedOn w:val="10"/>
    <w:rPr>
      <w:color w:val="605E5C"/>
      <w:shd w:val="clear" w:color="auto" w:fill="E1DFDD"/>
    </w:rPr>
  </w:style>
  <w:style w:type="character" w:customStyle="1" w:styleId="620">
    <w:name w:val="691char"/>
    <w:basedOn w:val="10"/>
  </w:style>
  <w:style w:type="character" w:customStyle="1" w:styleId="621">
    <w:name w:val="693char"/>
    <w:basedOn w:val="10"/>
  </w:style>
  <w:style w:type="character" w:customStyle="1" w:styleId="622">
    <w:name w:val="未处理的提及165"/>
    <w:basedOn w:val="10"/>
    <w:rPr>
      <w:color w:val="605E5C"/>
      <w:shd w:val="clear" w:color="auto" w:fill="E1DFDD"/>
    </w:rPr>
  </w:style>
  <w:style w:type="paragraph" w:customStyle="1" w:styleId="623">
    <w:name w:val="ingress"/>
    <w:basedOn w:val="0"/>
    <w:pPr>
      <w:widowControl/>
      <w:spacing w:before="100" w:beforeAutospacing="1" w:after="100" w:afterAutospacing="1"/>
      <w:jc w:val="left"/>
    </w:pPr>
    <w:rPr>
      <w:rFonts w:ascii="宋体" w:cs="宋体"/>
      <w:kern w:val="0"/>
      <w:sz w:val="24"/>
    </w:rPr>
  </w:style>
  <w:style w:type="character" w:customStyle="1" w:styleId="624">
    <w:name w:val="722char"/>
    <w:basedOn w:val="10"/>
  </w:style>
  <w:style w:type="character" w:customStyle="1" w:styleId="625">
    <w:name w:val="725char"/>
    <w:basedOn w:val="10"/>
  </w:style>
  <w:style w:type="character" w:customStyle="1" w:styleId="626">
    <w:name w:val="726char"/>
    <w:basedOn w:val="10"/>
  </w:style>
  <w:style w:type="character" w:customStyle="1" w:styleId="627">
    <w:name w:val="727char"/>
    <w:basedOn w:val="10"/>
  </w:style>
  <w:style w:type="character" w:customStyle="1" w:styleId="628">
    <w:name w:val="ecl-u-type-capitalize"/>
    <w:basedOn w:val="10"/>
  </w:style>
  <w:style w:type="character" w:customStyle="1" w:styleId="629">
    <w:name w:val="未处理的提及166"/>
    <w:basedOn w:val="10"/>
    <w:rPr>
      <w:color w:val="605E5C"/>
      <w:shd w:val="clear" w:color="auto" w:fill="E1DFDD"/>
    </w:rPr>
  </w:style>
  <w:style w:type="paragraph" w:customStyle="1" w:styleId="630">
    <w:name w:val="oj-tbl-hdr"/>
    <w:basedOn w:val="0"/>
    <w:pPr>
      <w:widowControl/>
      <w:spacing w:before="100" w:beforeAutospacing="1" w:after="100" w:afterAutospacing="1"/>
      <w:jc w:val="left"/>
    </w:pPr>
    <w:rPr>
      <w:rFonts w:ascii="宋体" w:cs="宋体"/>
      <w:kern w:val="0"/>
      <w:sz w:val="24"/>
    </w:rPr>
  </w:style>
  <w:style w:type="paragraph" w:customStyle="1" w:styleId="631">
    <w:name w:val="oj-tbl-txt"/>
    <w:basedOn w:val="0"/>
    <w:pPr>
      <w:widowControl/>
      <w:spacing w:before="100" w:beforeAutospacing="1" w:after="100" w:afterAutospacing="1"/>
      <w:jc w:val="left"/>
    </w:pPr>
    <w:rPr>
      <w:rFonts w:ascii="宋体" w:cs="宋体"/>
      <w:kern w:val="0"/>
      <w:sz w:val="24"/>
    </w:rPr>
  </w:style>
  <w:style w:type="character" w:customStyle="1" w:styleId="632">
    <w:name w:val="未处理的提及167"/>
    <w:basedOn w:val="10"/>
    <w:rPr>
      <w:color w:val="605E5C"/>
      <w:shd w:val="clear" w:color="auto" w:fill="E1DFDD"/>
    </w:rPr>
  </w:style>
  <w:style w:type="paragraph" w:customStyle="1" w:styleId="633">
    <w:name w:val="style470"/>
    <w:basedOn w:val="0"/>
    <w:pPr>
      <w:widowControl/>
      <w:spacing w:before="100" w:beforeAutospacing="1" w:after="100" w:afterAutospacing="1"/>
      <w:jc w:val="left"/>
    </w:pPr>
    <w:rPr>
      <w:rFonts w:ascii="宋体" w:cs="宋体"/>
      <w:kern w:val="0"/>
      <w:sz w:val="24"/>
    </w:rPr>
  </w:style>
  <w:style w:type="paragraph" w:customStyle="1" w:styleId="634">
    <w:name w:val="style1"/>
    <w:basedOn w:val="0"/>
    <w:pPr>
      <w:widowControl/>
      <w:spacing w:before="100" w:beforeAutospacing="1" w:after="100" w:afterAutospacing="1"/>
      <w:jc w:val="left"/>
    </w:pPr>
    <w:rPr>
      <w:rFonts w:ascii="宋体" w:cs="宋体"/>
      <w:kern w:val="0"/>
      <w:sz w:val="24"/>
    </w:rPr>
  </w:style>
  <w:style w:type="character" w:customStyle="1" w:styleId="635">
    <w:name w:val="oj-sub"/>
    <w:basedOn w:val="10"/>
  </w:style>
  <w:style w:type="paragraph" w:customStyle="1" w:styleId="636">
    <w:name w:val="style15"/>
    <w:basedOn w:val="0"/>
    <w:pPr>
      <w:widowControl/>
      <w:spacing w:before="100" w:beforeAutospacing="1" w:after="100" w:afterAutospacing="1"/>
      <w:jc w:val="left"/>
    </w:pPr>
    <w:rPr>
      <w:rFonts w:ascii="宋体" w:cs="宋体"/>
      <w:kern w:val="0"/>
      <w:sz w:val="24"/>
    </w:rPr>
  </w:style>
  <w:style w:type="paragraph" w:customStyle="1" w:styleId="637">
    <w:name w:val="style16"/>
    <w:basedOn w:val="0"/>
    <w:pPr>
      <w:widowControl/>
      <w:spacing w:before="100" w:beforeAutospacing="1" w:after="100" w:afterAutospacing="1"/>
      <w:jc w:val="left"/>
    </w:pPr>
    <w:rPr>
      <w:rFonts w:ascii="宋体" w:cs="宋体"/>
      <w:kern w:val="0"/>
      <w:sz w:val="24"/>
    </w:rPr>
  </w:style>
  <w:style w:type="paragraph" w:customStyle="1" w:styleId="638">
    <w:name w:val="style17"/>
    <w:basedOn w:val="0"/>
    <w:pPr>
      <w:widowControl/>
      <w:spacing w:before="100" w:beforeAutospacing="1" w:after="100" w:afterAutospacing="1"/>
      <w:jc w:val="left"/>
    </w:pPr>
    <w:rPr>
      <w:rFonts w:ascii="宋体" w:cs="宋体"/>
      <w:kern w:val="0"/>
      <w:sz w:val="24"/>
    </w:rPr>
  </w:style>
  <w:style w:type="character" w:customStyle="1" w:styleId="639">
    <w:name w:val="未处理的提及168"/>
    <w:basedOn w:val="10"/>
    <w:rPr>
      <w:color w:val="605E5C"/>
      <w:shd w:val="clear" w:color="auto" w:fill="E1DFDD"/>
    </w:rPr>
  </w:style>
  <w:style w:type="paragraph" w:customStyle="1" w:styleId="640">
    <w:name w:val="xl6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b/>
      <w:bCs/>
      <w:kern w:val="0"/>
      <w:sz w:val="18"/>
      <w:szCs w:val="18"/>
    </w:rPr>
  </w:style>
  <w:style w:type="character" w:customStyle="1" w:styleId="641">
    <w:name w:val="未处理的提及169"/>
    <w:basedOn w:val="10"/>
    <w:rPr>
      <w:color w:val="605E5C"/>
      <w:shd w:val="clear" w:color="auto" w:fill="E1DFDD"/>
    </w:rPr>
  </w:style>
  <w:style w:type="character" w:customStyle="1" w:styleId="642">
    <w:name w:val="font31"/>
    <w:basedOn w:val="10"/>
  </w:style>
  <w:style w:type="paragraph" w:customStyle="1" w:styleId="643">
    <w:name w:val="oj-tbl-cod"/>
    <w:basedOn w:val="0"/>
    <w:pPr>
      <w:widowControl/>
      <w:spacing w:before="100" w:beforeAutospacing="1" w:after="100" w:afterAutospacing="1"/>
      <w:jc w:val="left"/>
    </w:pPr>
    <w:rPr>
      <w:rFonts w:ascii="宋体" w:cs="宋体"/>
      <w:kern w:val="0"/>
      <w:sz w:val="24"/>
    </w:rPr>
  </w:style>
  <w:style w:type="paragraph" w:customStyle="1" w:styleId="644">
    <w:name w:val="oj-tbl-num"/>
    <w:basedOn w:val="0"/>
    <w:pPr>
      <w:widowControl/>
      <w:spacing w:before="100" w:beforeAutospacing="1" w:after="100" w:afterAutospacing="1"/>
      <w:jc w:val="left"/>
    </w:pPr>
    <w:rPr>
      <w:rFonts w:ascii="宋体" w:cs="宋体"/>
      <w:kern w:val="0"/>
      <w:sz w:val="24"/>
    </w:rPr>
  </w:style>
  <w:style w:type="character" w:customStyle="1" w:styleId="645">
    <w:name w:val="未处理的提及170"/>
    <w:basedOn w:val="10"/>
    <w:rPr>
      <w:color w:val="605E5C"/>
      <w:shd w:val="clear" w:color="auto" w:fill="E1DFDD"/>
    </w:rPr>
  </w:style>
  <w:style w:type="character" w:customStyle="1" w:styleId="646">
    <w:name w:val="未处理的提及171"/>
    <w:basedOn w:val="10"/>
    <w:rPr>
      <w:color w:val="605E5C"/>
      <w:shd w:val="clear" w:color="auto" w:fill="E1DFDD"/>
    </w:rPr>
  </w:style>
  <w:style w:type="character" w:customStyle="1" w:styleId="647">
    <w:name w:val="wx_text_underline"/>
    <w:basedOn w:val="10"/>
  </w:style>
  <w:style w:type="paragraph" w:customStyle="1" w:styleId="648">
    <w:name w:val="text-tag1"/>
    <w:basedOn w:val="0"/>
    <w:pPr>
      <w:widowControl/>
      <w:spacing w:before="100" w:beforeAutospacing="1" w:after="100" w:afterAutospacing="1"/>
      <w:jc w:val="left"/>
    </w:pPr>
    <w:rPr>
      <w:rFonts w:ascii="宋体" w:cs="宋体"/>
      <w:kern w:val="0"/>
      <w:sz w:val="24"/>
    </w:rPr>
  </w:style>
  <w:style w:type="character" w:customStyle="1" w:styleId="649">
    <w:name w:val="dms-document-link-content"/>
    <w:basedOn w:val="10"/>
  </w:style>
  <w:style w:type="character" w:customStyle="1" w:styleId="650">
    <w:name w:val="未处理的提及172"/>
    <w:basedOn w:val="10"/>
    <w:rPr>
      <w:color w:val="605E5C"/>
      <w:shd w:val="clear" w:color="auto" w:fill="E1DFDD"/>
    </w:rPr>
  </w:style>
  <w:style w:type="paragraph" w:styleId="651">
    <w:name w:val="footnote text"/>
    <w:basedOn w:val="0"/>
    <w:pPr>
      <w:snapToGrid w:val="0"/>
      <w:jc w:val="left"/>
    </w:pPr>
    <w:rPr>
      <w:sz w:val="18"/>
      <w:szCs w:val="18"/>
    </w:rPr>
  </w:style>
  <w:style w:type="character" w:styleId="652">
    <w:name w:val="footnote reference"/>
    <w:basedOn w:val="10"/>
    <w:rPr>
      <w:vertAlign w:val="superscript"/>
    </w:rPr>
  </w:style>
  <w:style w:type="paragraph" w:customStyle="1" w:styleId="653">
    <w:name w:val="xl7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color w:val="FF0000"/>
      <w:kern w:val="0"/>
      <w:sz w:val="18"/>
      <w:szCs w:val="18"/>
    </w:rPr>
  </w:style>
  <w:style w:type="character" w:customStyle="1" w:styleId="654">
    <w:name w:val="未处理的提及173"/>
    <w:basedOn w:val="10"/>
    <w:rPr>
      <w:color w:val="605E5C"/>
      <w:shd w:val="clear" w:color="auto" w:fill="E1DFDD"/>
    </w:rPr>
  </w:style>
  <w:style w:type="character" w:customStyle="1" w:styleId="655">
    <w:name w:val="未处理的提及174"/>
    <w:basedOn w:val="10"/>
    <w:rPr>
      <w:color w:val="605E5C"/>
      <w:shd w:val="clear" w:color="auto" w:fill="E1DFDD"/>
    </w:rPr>
  </w:style>
  <w:style w:type="character" w:customStyle="1" w:styleId="656">
    <w:name w:val="bjh-p"/>
    <w:basedOn w:val="10"/>
  </w:style>
  <w:style w:type="paragraph" w:customStyle="1" w:styleId="657">
    <w:name w:val="style585"/>
    <w:basedOn w:val="0"/>
    <w:pPr>
      <w:widowControl/>
      <w:spacing w:before="100" w:beforeAutospacing="1" w:after="100" w:afterAutospacing="1"/>
      <w:jc w:val="left"/>
    </w:pPr>
    <w:rPr>
      <w:rFonts w:ascii="宋体" w:cs="宋体"/>
      <w:kern w:val="0"/>
      <w:sz w:val="24"/>
    </w:rPr>
  </w:style>
  <w:style w:type="character" w:customStyle="1" w:styleId="658">
    <w:name w:val="未处理的提及175"/>
    <w:basedOn w:val="10"/>
    <w:rPr>
      <w:color w:val="605E5C"/>
      <w:shd w:val="clear" w:color="auto" w:fill="E1DFDD"/>
    </w:rPr>
  </w:style>
  <w:style w:type="character" w:customStyle="1" w:styleId="659">
    <w:name w:val="未处理的提及176"/>
    <w:basedOn w:val="10"/>
    <w:rPr>
      <w:color w:val="605E5C"/>
      <w:shd w:val="clear" w:color="auto" w:fill="E1DFDD"/>
    </w:rPr>
  </w:style>
  <w:style w:type="character" w:customStyle="1" w:styleId="660">
    <w:name w:val="未处理的提及177"/>
    <w:basedOn w:val="10"/>
    <w:rPr>
      <w:color w:val="605E5C"/>
      <w:shd w:val="clear" w:color="auto" w:fill="E1DFDD"/>
    </w:rPr>
  </w:style>
  <w:style w:type="character" w:customStyle="1" w:styleId="661">
    <w:name w:val="未处理的提及178"/>
    <w:basedOn w:val="10"/>
    <w:rPr>
      <w:color w:val="605E5C"/>
      <w:shd w:val="clear" w:color="auto" w:fill="E1DFDD"/>
    </w:rPr>
  </w:style>
  <w:style w:type="paragraph" w:customStyle="1" w:styleId="662">
    <w:name w:val="text_align-justify"/>
    <w:basedOn w:val="0"/>
    <w:pPr>
      <w:widowControl/>
      <w:spacing w:before="100" w:beforeAutospacing="1" w:after="100" w:afterAutospacing="1"/>
      <w:jc w:val="left"/>
    </w:pPr>
    <w:rPr>
      <w:rFonts w:ascii="宋体" w:cs="宋体"/>
      <w:kern w:val="0"/>
      <w:sz w:val="24"/>
    </w:rPr>
  </w:style>
  <w:style w:type="character" w:customStyle="1" w:styleId="663">
    <w:name w:val="color-00269a"/>
    <w:basedOn w:val="10"/>
  </w:style>
  <w:style w:type="paragraph" w:customStyle="1" w:styleId="664">
    <w:name w:val="style548"/>
    <w:basedOn w:val="0"/>
    <w:pPr>
      <w:widowControl/>
      <w:spacing w:before="100" w:beforeAutospacing="1" w:after="100" w:afterAutospacing="1"/>
      <w:jc w:val="left"/>
    </w:pPr>
    <w:rPr>
      <w:rFonts w:ascii="宋体" w:cs="宋体"/>
      <w:kern w:val="0"/>
      <w:sz w:val="24"/>
    </w:rPr>
  </w:style>
  <w:style w:type="paragraph" w:customStyle="1" w:styleId="665">
    <w:name w:val="p2"/>
    <w:basedOn w:val="0"/>
    <w:pPr>
      <w:widowControl/>
      <w:spacing w:before="100" w:beforeAutospacing="1" w:after="100" w:afterAutospacing="1"/>
      <w:jc w:val="left"/>
    </w:pPr>
    <w:rPr>
      <w:rFonts w:ascii="宋体" w:cs="宋体"/>
      <w:kern w:val="0"/>
      <w:sz w:val="24"/>
    </w:rPr>
  </w:style>
  <w:style w:type="paragraph" w:customStyle="1" w:styleId="666">
    <w:name w:val="p3"/>
    <w:basedOn w:val="0"/>
    <w:pPr>
      <w:widowControl/>
      <w:spacing w:before="100" w:beforeAutospacing="1" w:after="100" w:afterAutospacing="1"/>
      <w:jc w:val="left"/>
    </w:pPr>
    <w:rPr>
      <w:rFonts w:ascii="宋体" w:cs="宋体"/>
      <w:kern w:val="0"/>
      <w:sz w:val="24"/>
    </w:rPr>
  </w:style>
  <w:style w:type="paragraph" w:customStyle="1" w:styleId="667">
    <w:name w:val="p4"/>
    <w:basedOn w:val="0"/>
    <w:pPr>
      <w:widowControl/>
      <w:spacing w:before="100" w:beforeAutospacing="1" w:after="100" w:afterAutospacing="1"/>
      <w:jc w:val="left"/>
    </w:pPr>
    <w:rPr>
      <w:rFonts w:ascii="宋体" w:cs="宋体"/>
      <w:kern w:val="0"/>
      <w:sz w:val="24"/>
    </w:rPr>
  </w:style>
  <w:style w:type="character" w:customStyle="1" w:styleId="668">
    <w:name w:val="未处理的提及179"/>
    <w:basedOn w:val="10"/>
    <w:rPr>
      <w:color w:val="605E5C"/>
      <w:shd w:val="clear" w:color="auto" w:fill="E1DFDD"/>
    </w:rPr>
  </w:style>
  <w:style w:type="paragraph" w:customStyle="1" w:styleId="669">
    <w:name w:val="style584"/>
    <w:basedOn w:val="0"/>
    <w:pPr>
      <w:widowControl/>
      <w:spacing w:before="100" w:beforeAutospacing="1" w:after="100" w:afterAutospacing="1"/>
      <w:jc w:val="left"/>
    </w:pPr>
    <w:rPr>
      <w:rFonts w:ascii="宋体" w:cs="宋体"/>
      <w:kern w:val="0"/>
      <w:sz w:val="24"/>
    </w:rPr>
  </w:style>
  <w:style w:type="character" w:customStyle="1" w:styleId="670">
    <w:name w:val="font41"/>
    <w:basedOn w:val="10"/>
  </w:style>
  <w:style w:type="character" w:customStyle="1" w:styleId="671">
    <w:name w:val="未处理的提及180"/>
    <w:basedOn w:val="10"/>
    <w:rPr>
      <w:color w:val="605E5C"/>
      <w:shd w:val="clear" w:color="auto" w:fill="E1DFDD"/>
    </w:rPr>
  </w:style>
  <w:style w:type="character" w:customStyle="1" w:styleId="672">
    <w:name w:val="未处理的提及181"/>
    <w:basedOn w:val="10"/>
    <w:rPr>
      <w:color w:val="605E5C"/>
      <w:shd w:val="clear" w:color="auto" w:fill="E1DFDD"/>
    </w:rPr>
  </w:style>
  <w:style w:type="character" w:customStyle="1" w:styleId="673">
    <w:name w:val="未处理的提及182"/>
    <w:basedOn w:val="10"/>
    <w:rPr>
      <w:color w:val="605E5C"/>
      <w:shd w:val="clear" w:color="auto" w:fill="E1DFDD"/>
    </w:rPr>
  </w:style>
  <w:style w:type="paragraph" w:customStyle="1" w:styleId="674">
    <w:name w:val="hstyle0"/>
    <w:basedOn w:val="0"/>
    <w:pPr>
      <w:widowControl/>
      <w:spacing w:before="100" w:beforeAutospacing="1" w:after="100" w:afterAutospacing="1"/>
      <w:jc w:val="left"/>
    </w:pPr>
    <w:rPr>
      <w:rFonts w:ascii="宋体" w:cs="宋体"/>
      <w:kern w:val="0"/>
      <w:sz w:val="24"/>
    </w:rPr>
  </w:style>
  <w:style w:type="paragraph" w:customStyle="1" w:styleId="675">
    <w:name w:val="ds-markdown-paragraph"/>
    <w:basedOn w:val="0"/>
    <w:pPr>
      <w:widowControl/>
      <w:spacing w:before="100" w:beforeAutospacing="1" w:after="100" w:afterAutospacing="1"/>
      <w:jc w:val="left"/>
    </w:pPr>
    <w:rPr>
      <w:rFonts w:ascii="宋体" w:cs="宋体"/>
      <w:kern w:val="0"/>
      <w:sz w:val="24"/>
    </w:rPr>
  </w:style>
  <w:style w:type="character" w:customStyle="1" w:styleId="676">
    <w:name w:val="未处理的提及183"/>
    <w:basedOn w:val="10"/>
    <w:rPr>
      <w:color w:val="605E5C"/>
      <w:shd w:val="clear" w:color="auto" w:fill="E1DFDD"/>
    </w:rPr>
  </w:style>
  <w:style w:type="character" w:customStyle="1" w:styleId="677">
    <w:name w:val="未处理的提及184"/>
    <w:basedOn w:val="10"/>
    <w:rPr>
      <w:color w:val="605E5C"/>
      <w:shd w:val="clear" w:color="auto" w:fill="E1DFDD"/>
    </w:rPr>
  </w:style>
  <w:style w:type="character" w:customStyle="1" w:styleId="678">
    <w:name w:val="keylink"/>
    <w:basedOn w:val="10"/>
  </w:style>
  <w:style w:type="character" w:customStyle="1" w:styleId="679">
    <w:name w:val="未处理的提及185"/>
    <w:basedOn w:val="10"/>
    <w:rPr>
      <w:color w:val="605E5C"/>
      <w:shd w:val="clear" w:color="auto" w:fill="E1DFDD"/>
    </w:rPr>
  </w:style>
  <w:style w:type="character" w:customStyle="1" w:styleId="680">
    <w:name w:val="_2ggwi"/>
    <w:basedOn w:val="10"/>
  </w:style>
  <w:style w:type="character" w:customStyle="1" w:styleId="681">
    <w:name w:val="hljs-section"/>
    <w:basedOn w:val="10"/>
  </w:style>
  <w:style w:type="character" w:customStyle="1" w:styleId="682">
    <w:name w:val="hljs-bullet"/>
    <w:basedOn w:val="10"/>
  </w:style>
  <w:style w:type="paragraph" w:customStyle="1" w:styleId="683">
    <w:name w:val="style610"/>
    <w:basedOn w:val="0"/>
    <w:pPr>
      <w:widowControl/>
      <w:spacing w:before="100" w:beforeAutospacing="1" w:after="100" w:afterAutospacing="1"/>
      <w:jc w:val="left"/>
    </w:pPr>
    <w:rPr>
      <w:rFonts w:ascii="宋体" w:cs="宋体"/>
      <w:kern w:val="0"/>
      <w:sz w:val="24"/>
    </w:rPr>
  </w:style>
  <w:style w:type="character" w:customStyle="1" w:styleId="684">
    <w:name w:val="979char"/>
    <w:basedOn w:val="10"/>
  </w:style>
  <w:style w:type="character" w:customStyle="1" w:styleId="685">
    <w:name w:val="未处理的提及186"/>
    <w:basedOn w:val="10"/>
    <w:rPr>
      <w:color w:val="605E5C"/>
      <w:shd w:val="clear" w:color="auto" w:fill="E1DFDD"/>
    </w:rPr>
  </w:style>
  <w:style w:type="paragraph" w:customStyle="1" w:styleId="686">
    <w:name w:val="_paragraph_1g9za_2"/>
    <w:basedOn w:val="0"/>
    <w:pPr>
      <w:widowControl/>
      <w:spacing w:before="100" w:beforeAutospacing="1" w:after="100" w:afterAutospacing="1"/>
      <w:jc w:val="left"/>
    </w:pPr>
    <w:rPr>
      <w:rFonts w:ascii="宋体" w:cs="宋体"/>
      <w:kern w:val="0"/>
      <w:sz w:val="24"/>
    </w:rPr>
  </w:style>
  <w:style w:type="character" w:customStyle="1" w:styleId="687">
    <w:name w:val="未处理的提及187"/>
    <w:basedOn w:val="10"/>
    <w:rPr>
      <w:color w:val="605E5C"/>
      <w:shd w:val="clear" w:color="auto" w:fill="E1DFDD"/>
    </w:rPr>
  </w:style>
  <w:style w:type="character" w:customStyle="1" w:styleId="688">
    <w:name w:val="未处理的提及188"/>
    <w:basedOn w:val="10"/>
    <w:rPr>
      <w:color w:val="605E5C"/>
      <w:shd w:val="clear" w:color="auto" w:fill="E1DFDD"/>
    </w:rPr>
  </w:style>
  <w:style w:type="character" w:customStyle="1" w:styleId="689">
    <w:name w:val="未处理的提及189"/>
    <w:basedOn w:val="10"/>
    <w:rPr>
      <w:color w:val="605E5C"/>
      <w:shd w:val="clear" w:color="auto" w:fill="E1DFDD"/>
    </w:rPr>
  </w:style>
  <w:style w:type="character" w:customStyle="1" w:styleId="690">
    <w:name w:val="Unresolved Mention"/>
    <w:basedOn w:val="10"/>
    <w:rPr>
      <w:color w:val="605E5C"/>
      <w:shd w:val="clear" w:color="auto" w:fill="E1DFDD"/>
    </w:rPr>
  </w:style>
  <w:style w:type="paragraph" w:customStyle="1" w:styleId="691">
    <w:name w:val="xl72"/>
    <w:basedOn w:val="0"/>
    <w:pPr>
      <w:widowControl/>
      <w:spacing w:before="100" w:beforeAutospacing="1" w:after="100" w:afterAutospacing="1"/>
      <w:jc w:val="left"/>
    </w:pPr>
    <w:rPr>
      <w:rFonts w:ascii="方正仿宋简体" w:eastAsia="方正仿宋简体" w:cs="宋体"/>
      <w:kern w:val="0"/>
      <w:sz w:val="24"/>
    </w:rPr>
  </w:style>
  <w:style w:type="paragraph" w:customStyle="1" w:styleId="692">
    <w:name w:val="xl73"/>
    <w:basedOn w:val="0"/>
    <w:pPr>
      <w:widowControl/>
      <w:spacing w:before="100" w:beforeAutospacing="1" w:after="100" w:afterAutospacing="1"/>
      <w:jc w:val="left"/>
    </w:pPr>
    <w:rPr>
      <w:rFonts w:ascii="宋体" w:cs="宋体"/>
      <w:kern w:val="0"/>
      <w:sz w:val="24"/>
    </w:rPr>
  </w:style>
  <w:style w:type="paragraph" w:styleId="693">
    <w:name w:val="toc 2"/>
    <w:basedOn w:val="0"/>
    <w:autoRedefine/>
    <w:next w:val="0"/>
    <w:pPr>
      <w:spacing w:after="160" w:line="278" w:lineRule="auto"/>
      <w:ind w:leftChars="200" w:left="200"/>
      <w:jc w:val="left"/>
    </w:pPr>
    <w:rPr>
      <w:rFonts w:ascii="等线" w:eastAsia="等线" w:cs="Arial"/>
      <w:sz w:val="22"/>
    </w:rPr>
  </w:style>
  <w:style w:type="paragraph" w:styleId="694">
    <w:name w:val="toc 4"/>
    <w:basedOn w:val="0"/>
    <w:autoRedefine/>
    <w:next w:val="0"/>
    <w:pPr>
      <w:spacing w:after="160" w:line="278" w:lineRule="auto"/>
      <w:ind w:leftChars="600" w:left="600"/>
      <w:jc w:val="left"/>
    </w:pPr>
    <w:rPr>
      <w:rFonts w:ascii="等线" w:eastAsia="等线" w:cs="Arial"/>
      <w:sz w:val="22"/>
    </w:rPr>
  </w:style>
  <w:style w:type="paragraph" w:styleId="695">
    <w:name w:val="toc 5"/>
    <w:basedOn w:val="0"/>
    <w:autoRedefine/>
    <w:next w:val="0"/>
    <w:pPr>
      <w:spacing w:after="160" w:line="278" w:lineRule="auto"/>
      <w:ind w:leftChars="800" w:left="800"/>
      <w:jc w:val="left"/>
    </w:pPr>
    <w:rPr>
      <w:rFonts w:ascii="等线" w:eastAsia="等线" w:cs="Arial"/>
      <w:sz w:val="22"/>
    </w:rPr>
  </w:style>
  <w:style w:type="paragraph" w:styleId="696">
    <w:name w:val="toc 6"/>
    <w:basedOn w:val="0"/>
    <w:autoRedefine/>
    <w:next w:val="0"/>
    <w:pPr>
      <w:spacing w:after="160" w:line="278" w:lineRule="auto"/>
      <w:ind w:leftChars="1000" w:left="1000"/>
      <w:jc w:val="left"/>
    </w:pPr>
    <w:rPr>
      <w:rFonts w:ascii="等线" w:eastAsia="等线" w:cs="Arial"/>
      <w:sz w:val="22"/>
    </w:rPr>
  </w:style>
  <w:style w:type="paragraph" w:styleId="697">
    <w:name w:val="toc 7"/>
    <w:basedOn w:val="0"/>
    <w:autoRedefine/>
    <w:next w:val="0"/>
    <w:pPr>
      <w:spacing w:after="160" w:line="278" w:lineRule="auto"/>
      <w:ind w:leftChars="1200" w:left="1200"/>
      <w:jc w:val="left"/>
    </w:pPr>
    <w:rPr>
      <w:rFonts w:ascii="等线" w:eastAsia="等线" w:cs="Arial"/>
      <w:sz w:val="22"/>
    </w:rPr>
  </w:style>
  <w:style w:type="paragraph" w:styleId="698">
    <w:name w:val="toc 8"/>
    <w:basedOn w:val="0"/>
    <w:autoRedefine/>
    <w:next w:val="0"/>
    <w:pPr>
      <w:spacing w:after="160" w:line="278" w:lineRule="auto"/>
      <w:ind w:leftChars="1400" w:left="1400"/>
      <w:jc w:val="left"/>
    </w:pPr>
    <w:rPr>
      <w:rFonts w:ascii="等线" w:eastAsia="等线" w:cs="Arial"/>
      <w:sz w:val="22"/>
    </w:rPr>
  </w:style>
  <w:style w:type="paragraph" w:styleId="699">
    <w:name w:val="toc 9"/>
    <w:basedOn w:val="0"/>
    <w:autoRedefine/>
    <w:next w:val="0"/>
    <w:pPr>
      <w:spacing w:after="160" w:line="278" w:lineRule="auto"/>
      <w:ind w:leftChars="1600" w:left="1600"/>
      <w:jc w:val="left"/>
    </w:pPr>
    <w:rPr>
      <w:rFonts w:ascii="等线" w:eastAsia="等线" w:cs="Arial"/>
      <w:sz w:val="22"/>
    </w:rPr>
  </w:style>
  <w:style w:type="paragraph" w:customStyle="1" w:styleId="700">
    <w:name w:val="xl63"/>
    <w:basedOn w:val="0"/>
    <w:pPr>
      <w:widowControl/>
      <w:spacing w:before="100" w:beforeAutospacing="1" w:after="100" w:afterAutospacing="1"/>
      <w:jc w:val="center"/>
      <w:textAlignment w:val="center"/>
    </w:pPr>
    <w:rPr>
      <w:rFonts w:ascii="宋体" w:cs="宋体"/>
      <w:kern w:val="0"/>
      <w:sz w:val="24"/>
    </w:rPr>
  </w:style>
  <w:style w:type="paragraph" w:customStyle="1" w:styleId="701">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702">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703">
    <w:name w:val="样式 1 二号"/>
    <w:pPr>
      <w:keepNext/>
      <w:keepLines/>
      <w:widowControl w:val="0"/>
      <w:spacing w:before="340" w:after="330" w:line="578" w:lineRule="auto"/>
      <w:jc w:val="both"/>
      <w:outlineLvl w:val="0"/>
    </w:pPr>
    <w:rPr>
      <w:rFonts w:ascii="Times New Roman" w:eastAsia="宋体" w:cs="Times New Roman" w:hAnsi="Times New Roman"/>
      <w:b/>
      <w:bCs/>
      <w:kern w:val="44"/>
      <w:sz w:val="44"/>
      <w:szCs w:val="44"/>
      <w:lang w:val="en-US" w:eastAsia="zh-CN" w:bidi="ar-SA"/>
    </w:rPr>
  </w:style>
  <w:style w:type="paragraph" w:customStyle="1" w:styleId="704">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705">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706">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707">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708">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709">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710">
    <w:name w:val="样式 8 10 磅"/>
    <w:pPr>
      <w:widowControl w:val="0"/>
      <w:jc w:val="both"/>
    </w:pPr>
    <w:rPr>
      <w:rFonts w:ascii="Times New Roman" w:eastAsia="宋体" w:cs="Times New Roman" w:hAnsi="Times New Roman"/>
      <w:kern w:val="2"/>
      <w:sz w:val="21"/>
      <w:szCs w:val="24"/>
      <w:lang w:val="en-US" w:eastAsia="zh-CN" w:bidi="ar-SA"/>
    </w:rPr>
  </w:style>
  <w:style w:type="paragraph" w:styleId="711">
    <w:name w:val="index 5"/>
    <w:basedOn w:val="0"/>
    <w:autoRedefine/>
    <w:next w:val="0"/>
    <w:pPr>
      <w:ind w:left="1680"/>
    </w:pPr>
  </w:style>
  <w:style w:type="paragraph" w:customStyle="1" w:styleId="712">
    <w:name w:val="样式 三号"/>
    <w:next w:val="711"/>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713">
    <w:name w:val="样式 1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714">
    <w:name w:val="样式 9 10 磅"/>
    <w:next w:val="71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bCs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15">
    <w:name w:val="样式 2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716">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717">
    <w:name w:val="样式 1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bCs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718">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719">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720">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721">
    <w:name w:val="样式 3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customProps>
</customData>
</file>

<file path=customXml/itemProps1.xml><?xml version="1.0" encoding="utf-8"?>
<ds:datastoreItem xmlns:ds="http://schemas.openxmlformats.org/officeDocument/2006/customXml" ds:itemID="{9509C95F-E3B7-41F9-AA01-6529F7CD9604}">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22857</TotalTime>
  <Application>Yozo_Office27021597764231179</Application>
  <Pages>4</Pages>
  <Words>0</Words>
  <Characters>1401</Characters>
  <Lines>0</Lines>
  <Paragraphs>25</Paragraphs>
  <CharactersWithSpaces>1869</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creator>qwerq</dc:creator>
  <cp:lastModifiedBy>zhao_sha1</cp:lastModifiedBy>
  <cp:revision>2482</cp:revision>
  <cp:lastPrinted>2020-01-08T15:36:00Z</cp:lastPrinted>
  <dcterms:created xsi:type="dcterms:W3CDTF">2024-09-26T03:06:00Z</dcterms:created>
  <dcterms:modified xsi:type="dcterms:W3CDTF">2026-09-15T07:34:20Z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2052-11.3.1</vt:lpwstr>
  </property>
</Properties>
</file>